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125" w:type="dxa"/>
        <w:tblInd w:w="0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7644"/>
        <w:gridCol w:w="2481"/>
      </w:tblGrid>
      <w:tr w:rsidR="00F645ED" w:rsidRPr="006B5FB3" w14:paraId="1521C3DE" w14:textId="77777777" w:rsidTr="006B5FB3">
        <w:trPr>
          <w:trHeight w:hRule="exact" w:val="902"/>
        </w:trPr>
        <w:tc>
          <w:tcPr>
            <w:tcW w:w="7644" w:type="dxa"/>
            <w:tcBorders>
              <w:top w:val="nil"/>
              <w:left w:val="nil"/>
              <w:bottom w:val="nil"/>
              <w:right w:val="nil"/>
            </w:tcBorders>
          </w:tcPr>
          <w:p w14:paraId="18C56E15" w14:textId="418491D8" w:rsidR="00F645ED" w:rsidRPr="006B5FB3" w:rsidRDefault="00ED7276" w:rsidP="006B5FB3">
            <w:pPr>
              <w:spacing w:after="0" w:line="240" w:lineRule="auto"/>
              <w:ind w:left="0" w:firstLine="0"/>
              <w:rPr>
                <w:rFonts w:ascii="Aptos" w:hAnsi="Aptos"/>
                <w:szCs w:val="20"/>
              </w:rPr>
            </w:pPr>
            <w:r w:rsidRPr="006B5FB3">
              <w:rPr>
                <w:rFonts w:ascii="Aptos" w:hAnsi="Aptos"/>
                <w:b/>
                <w:sz w:val="32"/>
                <w:szCs w:val="32"/>
              </w:rPr>
              <w:t>MARIA ROMERO</w:t>
            </w:r>
            <w:r w:rsidR="006B5FB3">
              <w:rPr>
                <w:rFonts w:ascii="Aptos" w:hAnsi="Aptos"/>
                <w:b/>
                <w:sz w:val="32"/>
                <w:szCs w:val="32"/>
              </w:rPr>
              <w:br/>
            </w:r>
            <w:r w:rsidR="00A03C8E">
              <w:rPr>
                <w:rFonts w:ascii="Aptos" w:hAnsi="Aptos"/>
                <w:szCs w:val="20"/>
              </w:rPr>
              <w:t xml:space="preserve">Greater </w:t>
            </w:r>
            <w:r w:rsidR="006B5FB3" w:rsidRPr="006B5FB3">
              <w:rPr>
                <w:rFonts w:ascii="Aptos" w:hAnsi="Aptos"/>
                <w:szCs w:val="20"/>
              </w:rPr>
              <w:t>Seattle, WA</w:t>
            </w:r>
            <w:r w:rsidR="00A03C8E">
              <w:rPr>
                <w:rFonts w:ascii="Aptos" w:hAnsi="Aptos"/>
                <w:szCs w:val="20"/>
              </w:rPr>
              <w:t xml:space="preserve"> Area or Remote</w:t>
            </w:r>
            <w:r w:rsidRPr="006B5FB3">
              <w:rPr>
                <w:rFonts w:ascii="Aptos" w:hAnsi="Aptos"/>
                <w:sz w:val="32"/>
                <w:szCs w:val="32"/>
              </w:rPr>
              <w:t xml:space="preserve"> 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14:paraId="691CE8F4" w14:textId="2745A2E7" w:rsidR="00F645ED" w:rsidRPr="006B5FB3" w:rsidRDefault="00ED7276" w:rsidP="006B5FB3">
            <w:pPr>
              <w:spacing w:after="0" w:line="240" w:lineRule="auto"/>
              <w:ind w:left="0" w:right="47" w:firstLine="0"/>
              <w:jc w:val="right"/>
              <w:rPr>
                <w:rFonts w:ascii="Aptos" w:hAnsi="Aptos"/>
                <w:szCs w:val="20"/>
              </w:rPr>
            </w:pPr>
            <w:r w:rsidRPr="006B5FB3">
              <w:rPr>
                <w:rFonts w:ascii="Aptos" w:hAnsi="Aptos"/>
                <w:szCs w:val="20"/>
              </w:rPr>
              <w:t>(206) 708-0195</w:t>
            </w:r>
            <w:r w:rsidR="006B5FB3">
              <w:rPr>
                <w:rFonts w:ascii="Aptos" w:hAnsi="Aptos"/>
                <w:szCs w:val="20"/>
              </w:rPr>
              <w:br/>
            </w:r>
            <w:r w:rsidR="006B5FB3" w:rsidRPr="006B5FB3">
              <w:rPr>
                <w:rFonts w:ascii="Aptos" w:hAnsi="Aptos"/>
                <w:color w:val="0563C1"/>
                <w:szCs w:val="20"/>
                <w:u w:val="single" w:color="0563C1"/>
              </w:rPr>
              <w:t>romeromaria@proton.me</w:t>
            </w:r>
            <w:r w:rsidRPr="006B5FB3">
              <w:rPr>
                <w:rFonts w:ascii="Aptos" w:hAnsi="Aptos"/>
                <w:szCs w:val="20"/>
              </w:rPr>
              <w:t xml:space="preserve"> </w:t>
            </w:r>
          </w:p>
        </w:tc>
      </w:tr>
    </w:tbl>
    <w:p w14:paraId="53E7273E" w14:textId="77777777" w:rsidR="00F645ED" w:rsidRPr="006B5FB3" w:rsidRDefault="00ED7276">
      <w:pPr>
        <w:pStyle w:val="Heading1"/>
        <w:ind w:left="-5"/>
        <w:rPr>
          <w:rFonts w:ascii="Aptos" w:hAnsi="Aptos"/>
          <w:szCs w:val="20"/>
        </w:rPr>
      </w:pPr>
      <w:r w:rsidRPr="006B5FB3">
        <w:rPr>
          <w:rFonts w:ascii="Aptos" w:hAnsi="Aptos"/>
          <w:szCs w:val="20"/>
        </w:rPr>
        <w:t xml:space="preserve">PROFESSIONAL SUMMARY </w:t>
      </w:r>
    </w:p>
    <w:p w14:paraId="65D969F6" w14:textId="77777777" w:rsidR="00F645ED" w:rsidRPr="006B5FB3" w:rsidRDefault="00ED7276">
      <w:pPr>
        <w:spacing w:after="0" w:line="259" w:lineRule="auto"/>
        <w:ind w:left="0" w:firstLine="0"/>
        <w:rPr>
          <w:rFonts w:ascii="Aptos" w:hAnsi="Aptos"/>
          <w:szCs w:val="20"/>
        </w:rPr>
      </w:pPr>
      <w:r w:rsidRPr="006B5FB3">
        <w:rPr>
          <w:rFonts w:ascii="Aptos" w:hAnsi="Aptos"/>
          <w:szCs w:val="20"/>
        </w:rPr>
        <w:t xml:space="preserve"> </w:t>
      </w:r>
    </w:p>
    <w:p w14:paraId="60C2E68B" w14:textId="5C35B073" w:rsidR="00F645ED" w:rsidRPr="006B5FB3" w:rsidRDefault="00ED7276">
      <w:pPr>
        <w:ind w:left="0" w:firstLine="0"/>
        <w:rPr>
          <w:rFonts w:ascii="Aptos" w:hAnsi="Aptos"/>
          <w:szCs w:val="20"/>
        </w:rPr>
      </w:pPr>
      <w:r w:rsidRPr="006B5FB3">
        <w:rPr>
          <w:rFonts w:ascii="Aptos" w:hAnsi="Aptos"/>
          <w:szCs w:val="20"/>
        </w:rPr>
        <w:t>Resourceful marketing</w:t>
      </w:r>
      <w:r w:rsidR="006650B4">
        <w:rPr>
          <w:rFonts w:ascii="Aptos" w:hAnsi="Aptos"/>
          <w:szCs w:val="20"/>
        </w:rPr>
        <w:t>, administrative,</w:t>
      </w:r>
      <w:r w:rsidRPr="006B5FB3">
        <w:rPr>
          <w:rFonts w:ascii="Aptos" w:hAnsi="Aptos"/>
          <w:szCs w:val="20"/>
        </w:rPr>
        <w:t xml:space="preserve"> and communications professional with 30+ years of experience in </w:t>
      </w:r>
      <w:r w:rsidR="006650B4">
        <w:rPr>
          <w:rFonts w:ascii="Aptos" w:hAnsi="Aptos"/>
          <w:szCs w:val="20"/>
        </w:rPr>
        <w:t>local government</w:t>
      </w:r>
      <w:r w:rsidRPr="006B5FB3">
        <w:rPr>
          <w:rFonts w:ascii="Aptos" w:hAnsi="Aptos"/>
          <w:szCs w:val="20"/>
        </w:rPr>
        <w:t xml:space="preserve">, </w:t>
      </w:r>
      <w:r w:rsidR="006650B4">
        <w:rPr>
          <w:rFonts w:ascii="Aptos" w:hAnsi="Aptos"/>
          <w:szCs w:val="20"/>
        </w:rPr>
        <w:t>n</w:t>
      </w:r>
      <w:r w:rsidRPr="006B5FB3">
        <w:rPr>
          <w:rFonts w:ascii="Aptos" w:hAnsi="Aptos"/>
          <w:szCs w:val="20"/>
        </w:rPr>
        <w:t>onprofits</w:t>
      </w:r>
      <w:r w:rsidR="006650B4">
        <w:rPr>
          <w:rFonts w:ascii="Aptos" w:hAnsi="Aptos"/>
          <w:szCs w:val="20"/>
        </w:rPr>
        <w:t>, and travel</w:t>
      </w:r>
      <w:r w:rsidRPr="006B5FB3">
        <w:rPr>
          <w:rFonts w:ascii="Aptos" w:hAnsi="Aptos"/>
          <w:szCs w:val="20"/>
        </w:rPr>
        <w:t xml:space="preserve">. Deadline slayer with a sense of humor, obsessive grammar nerd, curious researcher, wordsmith, AP Stylist, and supportive team player.  </w:t>
      </w:r>
    </w:p>
    <w:p w14:paraId="30135D14" w14:textId="77777777" w:rsidR="00F645ED" w:rsidRPr="006B5FB3" w:rsidRDefault="00ED7276">
      <w:pPr>
        <w:spacing w:after="0" w:line="259" w:lineRule="auto"/>
        <w:ind w:left="0" w:firstLine="0"/>
        <w:rPr>
          <w:rFonts w:ascii="Aptos" w:hAnsi="Aptos"/>
          <w:szCs w:val="20"/>
        </w:rPr>
      </w:pPr>
      <w:r w:rsidRPr="006B5FB3">
        <w:rPr>
          <w:rFonts w:ascii="Aptos" w:hAnsi="Aptos"/>
          <w:szCs w:val="20"/>
        </w:rPr>
        <w:t xml:space="preserve"> </w:t>
      </w:r>
    </w:p>
    <w:p w14:paraId="71E6A865" w14:textId="77777777" w:rsidR="00F645ED" w:rsidRPr="006B5FB3" w:rsidRDefault="00ED7276">
      <w:pPr>
        <w:pStyle w:val="Heading1"/>
        <w:ind w:left="-5"/>
        <w:rPr>
          <w:rFonts w:ascii="Aptos" w:hAnsi="Aptos"/>
          <w:szCs w:val="20"/>
        </w:rPr>
      </w:pPr>
      <w:r w:rsidRPr="006B5FB3">
        <w:rPr>
          <w:rFonts w:ascii="Aptos" w:hAnsi="Aptos"/>
          <w:szCs w:val="20"/>
        </w:rPr>
        <w:t xml:space="preserve">AREAS OF EXPERIENCE </w:t>
      </w:r>
    </w:p>
    <w:p w14:paraId="4523491B" w14:textId="537D4509" w:rsidR="007F7A90" w:rsidRDefault="00ED7276">
      <w:pPr>
        <w:spacing w:after="0" w:line="259" w:lineRule="auto"/>
        <w:ind w:left="0" w:firstLine="0"/>
        <w:rPr>
          <w:rFonts w:ascii="Aptos" w:hAnsi="Aptos"/>
          <w:szCs w:val="20"/>
        </w:rPr>
      </w:pPr>
      <w:r w:rsidRPr="006B5FB3">
        <w:rPr>
          <w:rFonts w:ascii="Aptos" w:hAnsi="Aptos"/>
          <w:szCs w:val="20"/>
        </w:rPr>
        <w:t xml:space="preserve"> </w:t>
      </w: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3748"/>
        <w:gridCol w:w="3357"/>
      </w:tblGrid>
      <w:tr w:rsidR="007F7A90" w14:paraId="63D7CF2E" w14:textId="77777777" w:rsidTr="00A03C8E">
        <w:tc>
          <w:tcPr>
            <w:tcW w:w="2965" w:type="dxa"/>
          </w:tcPr>
          <w:p w14:paraId="6386439D" w14:textId="4469D442" w:rsidR="007F7A90" w:rsidRPr="00D31EBD" w:rsidRDefault="00D31EBD">
            <w:pPr>
              <w:spacing w:after="0" w:line="259" w:lineRule="auto"/>
              <w:ind w:left="0" w:firstLine="0"/>
              <w:rPr>
                <w:rFonts w:ascii="Aptos" w:hAnsi="Aptos"/>
                <w:sz w:val="18"/>
                <w:szCs w:val="18"/>
              </w:rPr>
            </w:pPr>
            <w:r w:rsidRPr="00D31EBD">
              <w:rPr>
                <w:rFonts w:ascii="Aptos" w:hAnsi="Aptos"/>
                <w:sz w:val="18"/>
                <w:szCs w:val="18"/>
              </w:rPr>
              <w:t>Administrative Support</w:t>
            </w:r>
          </w:p>
        </w:tc>
        <w:tc>
          <w:tcPr>
            <w:tcW w:w="3748" w:type="dxa"/>
          </w:tcPr>
          <w:p w14:paraId="30DCCA15" w14:textId="3C75875A" w:rsidR="007F7A90" w:rsidRPr="00D31EBD" w:rsidRDefault="00D31EBD">
            <w:pPr>
              <w:spacing w:after="0" w:line="259" w:lineRule="auto"/>
              <w:ind w:left="0" w:firstLine="0"/>
              <w:rPr>
                <w:rFonts w:ascii="Aptos" w:hAnsi="Aptos"/>
                <w:sz w:val="18"/>
                <w:szCs w:val="18"/>
              </w:rPr>
            </w:pPr>
            <w:r w:rsidRPr="00D31EBD">
              <w:rPr>
                <w:rFonts w:ascii="Aptos" w:hAnsi="Aptos"/>
                <w:sz w:val="18"/>
                <w:szCs w:val="18"/>
              </w:rPr>
              <w:t>Writing, Copy Editing, &amp; Proofreading</w:t>
            </w:r>
          </w:p>
        </w:tc>
        <w:tc>
          <w:tcPr>
            <w:tcW w:w="3357" w:type="dxa"/>
          </w:tcPr>
          <w:p w14:paraId="21415E9F" w14:textId="78F8D54D" w:rsidR="007F7A90" w:rsidRPr="00D31EBD" w:rsidRDefault="007F7A90">
            <w:pPr>
              <w:spacing w:after="0" w:line="259" w:lineRule="auto"/>
              <w:ind w:left="0" w:firstLine="0"/>
              <w:rPr>
                <w:rFonts w:ascii="Aptos" w:hAnsi="Aptos"/>
                <w:sz w:val="18"/>
                <w:szCs w:val="18"/>
              </w:rPr>
            </w:pPr>
            <w:r w:rsidRPr="00D31EBD">
              <w:rPr>
                <w:rFonts w:ascii="Aptos" w:hAnsi="Aptos"/>
                <w:sz w:val="18"/>
                <w:szCs w:val="18"/>
              </w:rPr>
              <w:t>Strategic Ideation</w:t>
            </w:r>
            <w:r w:rsidR="00D31EBD">
              <w:rPr>
                <w:rFonts w:ascii="Aptos" w:hAnsi="Aptos"/>
                <w:sz w:val="18"/>
                <w:szCs w:val="18"/>
              </w:rPr>
              <w:t xml:space="preserve"> </w:t>
            </w:r>
            <w:r w:rsidR="00FB1E17">
              <w:rPr>
                <w:rFonts w:ascii="Aptos" w:hAnsi="Aptos"/>
                <w:sz w:val="18"/>
                <w:szCs w:val="18"/>
              </w:rPr>
              <w:t>&amp; Media Planning</w:t>
            </w:r>
          </w:p>
        </w:tc>
      </w:tr>
      <w:tr w:rsidR="007F7A90" w14:paraId="22D962A8" w14:textId="77777777" w:rsidTr="00A03C8E">
        <w:tc>
          <w:tcPr>
            <w:tcW w:w="2965" w:type="dxa"/>
          </w:tcPr>
          <w:p w14:paraId="6933F43F" w14:textId="0DFC0F53" w:rsidR="007F7A90" w:rsidRPr="00D31EBD" w:rsidRDefault="00D31EBD">
            <w:pPr>
              <w:spacing w:after="0" w:line="259" w:lineRule="auto"/>
              <w:ind w:left="0" w:firstLine="0"/>
              <w:rPr>
                <w:rFonts w:ascii="Aptos" w:hAnsi="Aptos"/>
                <w:sz w:val="18"/>
                <w:szCs w:val="18"/>
              </w:rPr>
            </w:pPr>
            <w:r w:rsidRPr="00D31EBD">
              <w:rPr>
                <w:rFonts w:ascii="Aptos" w:hAnsi="Aptos"/>
                <w:sz w:val="18"/>
                <w:szCs w:val="18"/>
              </w:rPr>
              <w:t>Customer Service</w:t>
            </w:r>
          </w:p>
        </w:tc>
        <w:tc>
          <w:tcPr>
            <w:tcW w:w="3748" w:type="dxa"/>
          </w:tcPr>
          <w:p w14:paraId="092DFB3E" w14:textId="44A4D4A0" w:rsidR="007F7A90" w:rsidRPr="00D31EBD" w:rsidRDefault="00D31EBD">
            <w:pPr>
              <w:spacing w:after="0" w:line="259" w:lineRule="auto"/>
              <w:ind w:left="0" w:firstLine="0"/>
              <w:rPr>
                <w:rFonts w:ascii="Aptos" w:hAnsi="Aptos"/>
                <w:sz w:val="18"/>
                <w:szCs w:val="18"/>
              </w:rPr>
            </w:pPr>
            <w:r w:rsidRPr="00D31EBD">
              <w:rPr>
                <w:rFonts w:ascii="Aptos" w:hAnsi="Aptos"/>
                <w:sz w:val="18"/>
                <w:szCs w:val="18"/>
              </w:rPr>
              <w:t>Calendar Management &amp; Room Reservations</w:t>
            </w:r>
          </w:p>
        </w:tc>
        <w:tc>
          <w:tcPr>
            <w:tcW w:w="3357" w:type="dxa"/>
          </w:tcPr>
          <w:p w14:paraId="440C31A5" w14:textId="28F3AF87" w:rsidR="007F7A90" w:rsidRPr="00D31EBD" w:rsidRDefault="007F7A90">
            <w:pPr>
              <w:spacing w:after="0" w:line="259" w:lineRule="auto"/>
              <w:ind w:left="0" w:firstLine="0"/>
              <w:rPr>
                <w:rFonts w:ascii="Aptos" w:hAnsi="Aptos"/>
                <w:sz w:val="18"/>
                <w:szCs w:val="18"/>
              </w:rPr>
            </w:pPr>
            <w:r w:rsidRPr="00D31EBD">
              <w:rPr>
                <w:rFonts w:ascii="Aptos" w:hAnsi="Aptos"/>
                <w:sz w:val="18"/>
                <w:szCs w:val="18"/>
              </w:rPr>
              <w:t>Growing Engagement / Audiences</w:t>
            </w:r>
          </w:p>
        </w:tc>
      </w:tr>
      <w:tr w:rsidR="007F7A90" w14:paraId="3E9C27D7" w14:textId="77777777" w:rsidTr="00A03C8E">
        <w:tc>
          <w:tcPr>
            <w:tcW w:w="2965" w:type="dxa"/>
          </w:tcPr>
          <w:p w14:paraId="40E6E360" w14:textId="3ACBE8B4" w:rsidR="007F7A90" w:rsidRPr="00D31EBD" w:rsidRDefault="00FB1E17">
            <w:pPr>
              <w:spacing w:after="0" w:line="259" w:lineRule="auto"/>
              <w:ind w:left="0" w:firstLine="0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Social Media Management</w:t>
            </w:r>
          </w:p>
        </w:tc>
        <w:tc>
          <w:tcPr>
            <w:tcW w:w="3748" w:type="dxa"/>
          </w:tcPr>
          <w:p w14:paraId="74ADBC7A" w14:textId="11364966" w:rsidR="007F7A90" w:rsidRPr="00D31EBD" w:rsidRDefault="00D31EBD">
            <w:pPr>
              <w:spacing w:after="0" w:line="259" w:lineRule="auto"/>
              <w:ind w:left="0" w:firstLine="0"/>
              <w:rPr>
                <w:rFonts w:ascii="Aptos" w:hAnsi="Aptos"/>
                <w:sz w:val="18"/>
                <w:szCs w:val="18"/>
              </w:rPr>
            </w:pPr>
            <w:r w:rsidRPr="00D31EBD">
              <w:rPr>
                <w:rFonts w:ascii="Aptos" w:hAnsi="Aptos"/>
                <w:sz w:val="18"/>
                <w:szCs w:val="18"/>
              </w:rPr>
              <w:t>Travel Coordination</w:t>
            </w:r>
          </w:p>
        </w:tc>
        <w:tc>
          <w:tcPr>
            <w:tcW w:w="3357" w:type="dxa"/>
          </w:tcPr>
          <w:p w14:paraId="48249605" w14:textId="61C69CB5" w:rsidR="007F7A90" w:rsidRPr="00D31EBD" w:rsidRDefault="007F7A90">
            <w:pPr>
              <w:spacing w:after="0" w:line="259" w:lineRule="auto"/>
              <w:ind w:left="0" w:firstLine="0"/>
              <w:rPr>
                <w:rFonts w:ascii="Aptos" w:hAnsi="Aptos"/>
                <w:sz w:val="18"/>
                <w:szCs w:val="18"/>
              </w:rPr>
            </w:pPr>
            <w:r w:rsidRPr="00D31EBD">
              <w:rPr>
                <w:rFonts w:ascii="Aptos" w:hAnsi="Aptos"/>
                <w:sz w:val="18"/>
                <w:szCs w:val="18"/>
              </w:rPr>
              <w:t>Community Outreach &amp; Event Planning</w:t>
            </w:r>
          </w:p>
        </w:tc>
      </w:tr>
      <w:tr w:rsidR="007F7A90" w14:paraId="0B04C8B5" w14:textId="77777777" w:rsidTr="00A03C8E">
        <w:tc>
          <w:tcPr>
            <w:tcW w:w="2965" w:type="dxa"/>
          </w:tcPr>
          <w:p w14:paraId="1E13D32A" w14:textId="51948651" w:rsidR="007F7A90" w:rsidRPr="00D31EBD" w:rsidRDefault="007F7A90">
            <w:pPr>
              <w:spacing w:after="0" w:line="259" w:lineRule="auto"/>
              <w:ind w:left="0" w:firstLine="0"/>
              <w:rPr>
                <w:rFonts w:ascii="Aptos" w:hAnsi="Aptos"/>
                <w:sz w:val="18"/>
                <w:szCs w:val="18"/>
              </w:rPr>
            </w:pPr>
            <w:r w:rsidRPr="00D31EBD">
              <w:rPr>
                <w:rFonts w:ascii="Aptos" w:hAnsi="Aptos"/>
                <w:sz w:val="18"/>
                <w:szCs w:val="18"/>
              </w:rPr>
              <w:t>Finance &amp; Accounting</w:t>
            </w:r>
          </w:p>
        </w:tc>
        <w:tc>
          <w:tcPr>
            <w:tcW w:w="3748" w:type="dxa"/>
          </w:tcPr>
          <w:p w14:paraId="7998B6D0" w14:textId="6A414453" w:rsidR="007F7A90" w:rsidRPr="00D31EBD" w:rsidRDefault="007F7A90">
            <w:pPr>
              <w:spacing w:after="0" w:line="259" w:lineRule="auto"/>
              <w:ind w:left="0" w:firstLine="0"/>
              <w:rPr>
                <w:rFonts w:ascii="Aptos" w:hAnsi="Aptos"/>
                <w:sz w:val="18"/>
                <w:szCs w:val="18"/>
              </w:rPr>
            </w:pPr>
            <w:r w:rsidRPr="00D31EBD">
              <w:rPr>
                <w:rFonts w:ascii="Aptos" w:hAnsi="Aptos"/>
                <w:sz w:val="18"/>
                <w:szCs w:val="18"/>
              </w:rPr>
              <w:t xml:space="preserve">Project </w:t>
            </w:r>
            <w:r w:rsidR="00D31EBD" w:rsidRPr="00D31EBD">
              <w:rPr>
                <w:rFonts w:ascii="Aptos" w:hAnsi="Aptos"/>
                <w:sz w:val="18"/>
                <w:szCs w:val="18"/>
              </w:rPr>
              <w:t>Coordination &amp; Support</w:t>
            </w:r>
          </w:p>
        </w:tc>
        <w:tc>
          <w:tcPr>
            <w:tcW w:w="3357" w:type="dxa"/>
          </w:tcPr>
          <w:p w14:paraId="72AA517B" w14:textId="20FCF7E7" w:rsidR="007F7A90" w:rsidRPr="00D31EBD" w:rsidRDefault="00D31EBD">
            <w:pPr>
              <w:spacing w:after="0" w:line="259" w:lineRule="auto"/>
              <w:ind w:left="0" w:firstLine="0"/>
              <w:rPr>
                <w:rFonts w:ascii="Aptos" w:hAnsi="Aptos"/>
                <w:sz w:val="18"/>
                <w:szCs w:val="18"/>
              </w:rPr>
            </w:pPr>
            <w:r w:rsidRPr="00D31EBD">
              <w:rPr>
                <w:rFonts w:ascii="Aptos" w:hAnsi="Aptos"/>
                <w:sz w:val="18"/>
                <w:szCs w:val="18"/>
              </w:rPr>
              <w:t>Content Management Systems</w:t>
            </w:r>
          </w:p>
        </w:tc>
      </w:tr>
    </w:tbl>
    <w:p w14:paraId="5B268898" w14:textId="4606558A" w:rsidR="00F645ED" w:rsidRPr="006B5FB3" w:rsidRDefault="00ED7276">
      <w:pPr>
        <w:spacing w:after="0" w:line="259" w:lineRule="auto"/>
        <w:ind w:left="108" w:firstLine="0"/>
        <w:rPr>
          <w:rFonts w:ascii="Aptos" w:hAnsi="Aptos"/>
          <w:szCs w:val="20"/>
        </w:rPr>
      </w:pPr>
      <w:r w:rsidRPr="006B5FB3">
        <w:rPr>
          <w:rFonts w:ascii="Aptos" w:hAnsi="Aptos"/>
          <w:szCs w:val="20"/>
        </w:rPr>
        <w:tab/>
        <w:t xml:space="preserve"> </w:t>
      </w:r>
      <w:r w:rsidRPr="006B5FB3">
        <w:rPr>
          <w:rFonts w:ascii="Aptos" w:hAnsi="Aptos"/>
          <w:szCs w:val="20"/>
        </w:rPr>
        <w:tab/>
        <w:t xml:space="preserve"> </w:t>
      </w:r>
    </w:p>
    <w:p w14:paraId="705311F9" w14:textId="77777777" w:rsidR="00F645ED" w:rsidRPr="006B5FB3" w:rsidRDefault="00ED7276">
      <w:pPr>
        <w:ind w:left="0" w:firstLine="0"/>
        <w:rPr>
          <w:rFonts w:ascii="Aptos" w:hAnsi="Aptos"/>
          <w:szCs w:val="20"/>
        </w:rPr>
      </w:pPr>
      <w:r w:rsidRPr="006B5FB3">
        <w:rPr>
          <w:rFonts w:ascii="Aptos" w:hAnsi="Aptos"/>
          <w:b/>
          <w:szCs w:val="20"/>
        </w:rPr>
        <w:t>Content Management Systems:</w:t>
      </w:r>
      <w:r w:rsidRPr="006B5FB3">
        <w:rPr>
          <w:rFonts w:ascii="Aptos" w:hAnsi="Aptos"/>
          <w:szCs w:val="20"/>
        </w:rPr>
        <w:t xml:space="preserve"> WordPress, Convert on Demand, Clickability, Episerver, Lytleworks  </w:t>
      </w:r>
    </w:p>
    <w:p w14:paraId="3DE57232" w14:textId="77777777" w:rsidR="00F645ED" w:rsidRPr="006B5FB3" w:rsidRDefault="00ED7276">
      <w:pPr>
        <w:ind w:left="0" w:firstLine="0"/>
        <w:rPr>
          <w:rFonts w:ascii="Aptos" w:hAnsi="Aptos"/>
          <w:szCs w:val="20"/>
        </w:rPr>
      </w:pPr>
      <w:r w:rsidRPr="006B5FB3">
        <w:rPr>
          <w:rFonts w:ascii="Aptos" w:hAnsi="Aptos"/>
          <w:b/>
          <w:szCs w:val="20"/>
        </w:rPr>
        <w:t>Email, Design &amp; Social Media:</w:t>
      </w:r>
      <w:r w:rsidRPr="006B5FB3">
        <w:rPr>
          <w:rFonts w:ascii="Aptos" w:hAnsi="Aptos"/>
          <w:szCs w:val="20"/>
        </w:rPr>
        <w:t xml:space="preserve"> Adobe Acrobat, InDesign, Photoshop, Facebook, Twitter, Instagram, Flickr, YouTube, Pinterest, MailChimp, Hootsuite, Constant Contact, MS Outlook  </w:t>
      </w:r>
    </w:p>
    <w:p w14:paraId="265AC201" w14:textId="77777777" w:rsidR="00F645ED" w:rsidRPr="006B5FB3" w:rsidRDefault="00ED7276">
      <w:pPr>
        <w:ind w:left="0" w:firstLine="0"/>
        <w:rPr>
          <w:rFonts w:ascii="Aptos" w:hAnsi="Aptos"/>
          <w:szCs w:val="20"/>
        </w:rPr>
      </w:pPr>
      <w:r w:rsidRPr="006B5FB3">
        <w:rPr>
          <w:rFonts w:ascii="Aptos" w:hAnsi="Aptos"/>
          <w:b/>
          <w:szCs w:val="20"/>
        </w:rPr>
        <w:t>Program Management &amp; Design:</w:t>
      </w:r>
      <w:r w:rsidRPr="006B5FB3">
        <w:rPr>
          <w:rFonts w:ascii="Aptos" w:hAnsi="Aptos"/>
          <w:szCs w:val="20"/>
        </w:rPr>
        <w:t xml:space="preserve"> Lytho, Co-LAB, Asana, Smartsheet, Salesforce, bit.ly, Google Analytics, Gmail, Google Suite, MS Office (Outlook, Word, Excel, PowerPoint, Sharepoint), Coupa, AndoMedia Console, WideOrbit, WebScan, Monday.com, and many more. </w:t>
      </w:r>
    </w:p>
    <w:p w14:paraId="02D1720A" w14:textId="77777777" w:rsidR="00F645ED" w:rsidRPr="006B5FB3" w:rsidRDefault="00ED7276">
      <w:pPr>
        <w:spacing w:after="0" w:line="259" w:lineRule="auto"/>
        <w:ind w:left="0" w:firstLine="0"/>
        <w:rPr>
          <w:rFonts w:ascii="Aptos" w:hAnsi="Aptos"/>
          <w:szCs w:val="20"/>
        </w:rPr>
      </w:pPr>
      <w:r w:rsidRPr="006B5FB3">
        <w:rPr>
          <w:rFonts w:ascii="Aptos" w:hAnsi="Aptos"/>
          <w:szCs w:val="20"/>
        </w:rPr>
        <w:t xml:space="preserve"> </w:t>
      </w:r>
    </w:p>
    <w:p w14:paraId="38109CA9" w14:textId="77777777" w:rsidR="00F645ED" w:rsidRPr="006B5FB3" w:rsidRDefault="00ED7276">
      <w:pPr>
        <w:pStyle w:val="Heading1"/>
        <w:ind w:left="-5"/>
        <w:rPr>
          <w:rFonts w:ascii="Aptos" w:hAnsi="Aptos"/>
          <w:szCs w:val="20"/>
        </w:rPr>
      </w:pPr>
      <w:r w:rsidRPr="006B5FB3">
        <w:rPr>
          <w:rFonts w:ascii="Aptos" w:hAnsi="Aptos"/>
          <w:szCs w:val="20"/>
        </w:rPr>
        <w:t xml:space="preserve">EDUCATION </w:t>
      </w:r>
    </w:p>
    <w:p w14:paraId="7056CD9F" w14:textId="77777777" w:rsidR="00F645ED" w:rsidRPr="008542B1" w:rsidRDefault="00ED7276">
      <w:pPr>
        <w:spacing w:after="0" w:line="259" w:lineRule="auto"/>
        <w:ind w:left="0" w:firstLine="0"/>
        <w:rPr>
          <w:rFonts w:asciiTheme="minorHAnsi" w:hAnsiTheme="minorHAnsi"/>
          <w:szCs w:val="20"/>
        </w:rPr>
      </w:pPr>
      <w:r w:rsidRPr="008542B1">
        <w:rPr>
          <w:rFonts w:asciiTheme="minorHAnsi" w:hAnsiTheme="minorHAnsi"/>
          <w:szCs w:val="20"/>
        </w:rPr>
        <w:t xml:space="preserve"> </w:t>
      </w:r>
    </w:p>
    <w:p w14:paraId="4D1B2F84" w14:textId="77777777" w:rsidR="00F645ED" w:rsidRPr="008542B1" w:rsidRDefault="00ED7276">
      <w:pPr>
        <w:ind w:left="0" w:firstLine="0"/>
        <w:rPr>
          <w:rFonts w:asciiTheme="minorHAnsi" w:hAnsiTheme="minorHAnsi"/>
          <w:szCs w:val="20"/>
        </w:rPr>
      </w:pPr>
      <w:r w:rsidRPr="008542B1">
        <w:rPr>
          <w:rFonts w:asciiTheme="minorHAnsi" w:hAnsiTheme="minorHAnsi"/>
          <w:szCs w:val="20"/>
        </w:rPr>
        <w:t xml:space="preserve">Boise State University | Boise, Idaho  </w:t>
      </w:r>
    </w:p>
    <w:p w14:paraId="26FAC461" w14:textId="77777777" w:rsidR="00F645ED" w:rsidRPr="008542B1" w:rsidRDefault="00ED7276">
      <w:pPr>
        <w:ind w:left="0" w:firstLine="0"/>
        <w:rPr>
          <w:rFonts w:asciiTheme="minorHAnsi" w:hAnsiTheme="minorHAnsi"/>
          <w:szCs w:val="20"/>
        </w:rPr>
      </w:pPr>
      <w:r w:rsidRPr="008542B1">
        <w:rPr>
          <w:rFonts w:asciiTheme="minorHAnsi" w:hAnsiTheme="minorHAnsi"/>
          <w:szCs w:val="20"/>
        </w:rPr>
        <w:t xml:space="preserve">Bachelor of Arts, English, Rhetoric &amp; Composition, Writing Emphasis (2015) </w:t>
      </w:r>
    </w:p>
    <w:p w14:paraId="7D4C8684" w14:textId="77777777" w:rsidR="00F645ED" w:rsidRPr="008542B1" w:rsidRDefault="00ED7276">
      <w:pPr>
        <w:spacing w:after="0" w:line="259" w:lineRule="auto"/>
        <w:ind w:left="0" w:firstLine="0"/>
        <w:rPr>
          <w:rFonts w:asciiTheme="minorHAnsi" w:hAnsiTheme="minorHAnsi"/>
          <w:szCs w:val="20"/>
        </w:rPr>
      </w:pPr>
      <w:r w:rsidRPr="008542B1">
        <w:rPr>
          <w:rFonts w:asciiTheme="minorHAnsi" w:hAnsiTheme="minorHAnsi"/>
          <w:szCs w:val="20"/>
        </w:rPr>
        <w:t xml:space="preserve"> </w:t>
      </w:r>
    </w:p>
    <w:p w14:paraId="7BD16884" w14:textId="77777777" w:rsidR="00F645ED" w:rsidRPr="008542B1" w:rsidRDefault="00ED7276">
      <w:pPr>
        <w:pStyle w:val="Heading1"/>
        <w:ind w:left="-5"/>
        <w:rPr>
          <w:rFonts w:asciiTheme="minorHAnsi" w:hAnsiTheme="minorHAnsi"/>
          <w:szCs w:val="20"/>
        </w:rPr>
      </w:pPr>
      <w:r w:rsidRPr="008542B1">
        <w:rPr>
          <w:rFonts w:asciiTheme="minorHAnsi" w:hAnsiTheme="minorHAnsi"/>
          <w:szCs w:val="20"/>
        </w:rPr>
        <w:t xml:space="preserve">SELECT PROFESSIONAL EXPERIENCE </w:t>
      </w:r>
    </w:p>
    <w:p w14:paraId="2BA385D1" w14:textId="77777777" w:rsidR="00F645ED" w:rsidRPr="008542B1" w:rsidRDefault="00ED7276">
      <w:pPr>
        <w:spacing w:after="0" w:line="259" w:lineRule="auto"/>
        <w:ind w:left="0" w:firstLine="0"/>
        <w:rPr>
          <w:rFonts w:asciiTheme="minorHAnsi" w:hAnsiTheme="minorHAnsi"/>
          <w:szCs w:val="20"/>
        </w:rPr>
      </w:pPr>
      <w:r w:rsidRPr="008542B1">
        <w:rPr>
          <w:rFonts w:asciiTheme="minorHAnsi" w:hAnsiTheme="minorHAnsi"/>
          <w:szCs w:val="20"/>
        </w:rPr>
        <w:t xml:space="preserve"> </w:t>
      </w:r>
    </w:p>
    <w:p w14:paraId="3B517220" w14:textId="2E36FF4E" w:rsidR="00F645ED" w:rsidRPr="008542B1" w:rsidRDefault="00ED7276">
      <w:pPr>
        <w:pStyle w:val="Heading2"/>
        <w:tabs>
          <w:tab w:val="right" w:pos="10083"/>
        </w:tabs>
        <w:ind w:left="-15" w:right="-12" w:firstLine="0"/>
        <w:rPr>
          <w:rFonts w:asciiTheme="minorHAnsi" w:hAnsiTheme="minorHAnsi"/>
          <w:szCs w:val="20"/>
        </w:rPr>
      </w:pPr>
      <w:r w:rsidRPr="008542B1">
        <w:rPr>
          <w:rFonts w:asciiTheme="minorHAnsi" w:hAnsiTheme="minorHAnsi"/>
          <w:szCs w:val="20"/>
        </w:rPr>
        <w:t>Remote Marketing Support Admin</w:t>
      </w:r>
      <w:r w:rsidR="00B04D4B" w:rsidRPr="008542B1">
        <w:rPr>
          <w:rFonts w:asciiTheme="minorHAnsi" w:hAnsiTheme="minorHAnsi"/>
          <w:szCs w:val="20"/>
        </w:rPr>
        <w:t xml:space="preserve"> / Web Content Coordinator (Contract)</w:t>
      </w:r>
      <w:r w:rsidRPr="008542B1">
        <w:rPr>
          <w:rFonts w:asciiTheme="minorHAnsi" w:hAnsiTheme="minorHAnsi"/>
          <w:szCs w:val="20"/>
        </w:rPr>
        <w:tab/>
      </w:r>
      <w:r w:rsidRPr="008542B1">
        <w:rPr>
          <w:rFonts w:asciiTheme="minorHAnsi" w:hAnsiTheme="minorHAnsi"/>
          <w:b w:val="0"/>
          <w:szCs w:val="20"/>
        </w:rPr>
        <w:t>Seattle, WA</w:t>
      </w:r>
      <w:r w:rsidRPr="008542B1">
        <w:rPr>
          <w:rFonts w:asciiTheme="minorHAnsi" w:hAnsiTheme="minorHAnsi"/>
          <w:szCs w:val="20"/>
        </w:rPr>
        <w:t xml:space="preserve"> </w:t>
      </w:r>
    </w:p>
    <w:p w14:paraId="3E940F3D" w14:textId="0826479D" w:rsidR="00F645ED" w:rsidRPr="008542B1" w:rsidRDefault="00ED7276">
      <w:pPr>
        <w:tabs>
          <w:tab w:val="right" w:pos="10083"/>
        </w:tabs>
        <w:ind w:left="0" w:firstLine="0"/>
        <w:rPr>
          <w:rFonts w:asciiTheme="minorHAnsi" w:hAnsiTheme="minorHAnsi"/>
          <w:szCs w:val="20"/>
        </w:rPr>
      </w:pPr>
      <w:r w:rsidRPr="008542B1">
        <w:rPr>
          <w:rFonts w:asciiTheme="minorHAnsi" w:hAnsiTheme="minorHAnsi"/>
          <w:szCs w:val="20"/>
        </w:rPr>
        <w:t xml:space="preserve">Robert Half International </w:t>
      </w:r>
      <w:r w:rsidRPr="008542B1">
        <w:rPr>
          <w:rFonts w:asciiTheme="minorHAnsi" w:hAnsiTheme="minorHAnsi"/>
          <w:szCs w:val="20"/>
        </w:rPr>
        <w:tab/>
        <w:t xml:space="preserve"> </w:t>
      </w:r>
      <w:r w:rsidR="002F576A">
        <w:rPr>
          <w:rFonts w:asciiTheme="minorHAnsi" w:hAnsiTheme="minorHAnsi"/>
          <w:szCs w:val="20"/>
        </w:rPr>
        <w:t>August</w:t>
      </w:r>
      <w:r w:rsidRPr="008542B1">
        <w:rPr>
          <w:rFonts w:asciiTheme="minorHAnsi" w:hAnsiTheme="minorHAnsi"/>
          <w:szCs w:val="20"/>
        </w:rPr>
        <w:t xml:space="preserve"> 2022 – Apr</w:t>
      </w:r>
      <w:r w:rsidR="00B04D4B" w:rsidRPr="008542B1">
        <w:rPr>
          <w:rFonts w:asciiTheme="minorHAnsi" w:hAnsiTheme="minorHAnsi"/>
          <w:szCs w:val="20"/>
        </w:rPr>
        <w:t>il</w:t>
      </w:r>
      <w:r w:rsidRPr="008542B1">
        <w:rPr>
          <w:rFonts w:asciiTheme="minorHAnsi" w:hAnsiTheme="minorHAnsi"/>
          <w:szCs w:val="20"/>
        </w:rPr>
        <w:t xml:space="preserve"> 2024</w:t>
      </w:r>
      <w:r w:rsidRPr="008542B1">
        <w:rPr>
          <w:rFonts w:asciiTheme="minorHAnsi" w:hAnsiTheme="minorHAnsi"/>
          <w:b/>
          <w:szCs w:val="20"/>
        </w:rPr>
        <w:t xml:space="preserve"> </w:t>
      </w:r>
    </w:p>
    <w:p w14:paraId="22DBE683" w14:textId="77777777" w:rsidR="00CD5EDC" w:rsidRPr="008542B1" w:rsidRDefault="00CD5EDC" w:rsidP="00CD5EDC">
      <w:pPr>
        <w:numPr>
          <w:ilvl w:val="0"/>
          <w:numId w:val="1"/>
        </w:numPr>
        <w:spacing w:after="0" w:line="240" w:lineRule="auto"/>
        <w:ind w:hanging="360"/>
        <w:rPr>
          <w:rFonts w:asciiTheme="minorHAnsi" w:hAnsiTheme="minorHAnsi"/>
          <w:szCs w:val="20"/>
        </w:rPr>
      </w:pPr>
      <w:r w:rsidRPr="008542B1">
        <w:rPr>
          <w:rFonts w:asciiTheme="minorHAnsi" w:hAnsiTheme="minorHAnsi"/>
          <w:szCs w:val="20"/>
        </w:rPr>
        <w:t xml:space="preserve">Supported two library grand openings through effective event planning, relationship building, budgeting, and vendor recruitment, contributing to the successful launch and community reception of the new facilities. </w:t>
      </w:r>
    </w:p>
    <w:p w14:paraId="6926F725" w14:textId="77777777" w:rsidR="00CD5EDC" w:rsidRPr="008542B1" w:rsidRDefault="00CD5EDC" w:rsidP="00CD5EDC">
      <w:pPr>
        <w:numPr>
          <w:ilvl w:val="0"/>
          <w:numId w:val="1"/>
        </w:numPr>
        <w:spacing w:after="0" w:line="240" w:lineRule="auto"/>
        <w:ind w:hanging="360"/>
        <w:rPr>
          <w:rFonts w:asciiTheme="minorHAnsi" w:hAnsiTheme="minorHAnsi"/>
          <w:szCs w:val="20"/>
        </w:rPr>
      </w:pPr>
      <w:r w:rsidRPr="008542B1">
        <w:rPr>
          <w:rFonts w:asciiTheme="minorHAnsi" w:hAnsiTheme="minorHAnsi"/>
          <w:szCs w:val="20"/>
        </w:rPr>
        <w:t>Completed client requests in Episerver CMS via Monday.com ticketing system, risk assessment as needed. Special projects such as cataloging digital assets and site-wide contact information changes.</w:t>
      </w:r>
    </w:p>
    <w:p w14:paraId="51197A4A" w14:textId="77777777" w:rsidR="00F645ED" w:rsidRPr="008542B1" w:rsidRDefault="00ED7276">
      <w:pPr>
        <w:numPr>
          <w:ilvl w:val="0"/>
          <w:numId w:val="1"/>
        </w:numPr>
        <w:ind w:hanging="360"/>
        <w:rPr>
          <w:rFonts w:asciiTheme="minorHAnsi" w:hAnsiTheme="minorHAnsi"/>
          <w:szCs w:val="20"/>
        </w:rPr>
      </w:pPr>
      <w:r w:rsidRPr="008542B1">
        <w:rPr>
          <w:rFonts w:asciiTheme="minorHAnsi" w:hAnsiTheme="minorHAnsi"/>
          <w:szCs w:val="20"/>
        </w:rPr>
        <w:t xml:space="preserve">Authored, proofread, and edited a wide range of marketing materials, including newspaper and magazine articles, direct mail, emails, financial reports, social media content, posters, and UI/UX web elements, with adherence to AP Style. </w:t>
      </w:r>
    </w:p>
    <w:p w14:paraId="7E825B62" w14:textId="40423771" w:rsidR="00CD5EDC" w:rsidRPr="008542B1" w:rsidRDefault="008542B1">
      <w:pPr>
        <w:numPr>
          <w:ilvl w:val="0"/>
          <w:numId w:val="1"/>
        </w:numPr>
        <w:ind w:hanging="360"/>
        <w:rPr>
          <w:rFonts w:asciiTheme="minorHAnsi" w:hAnsiTheme="minorHAnsi"/>
          <w:szCs w:val="20"/>
        </w:rPr>
      </w:pPr>
      <w:r w:rsidRPr="008542B1">
        <w:rPr>
          <w:rFonts w:asciiTheme="minorHAnsi" w:hAnsiTheme="minorHAnsi"/>
          <w:szCs w:val="20"/>
        </w:rPr>
        <w:t>Strategic planning, administrative support for marketing and communications department.</w:t>
      </w:r>
    </w:p>
    <w:p w14:paraId="006DFA68" w14:textId="77777777" w:rsidR="00F645ED" w:rsidRPr="008542B1" w:rsidRDefault="00ED7276">
      <w:pPr>
        <w:numPr>
          <w:ilvl w:val="0"/>
          <w:numId w:val="1"/>
        </w:numPr>
        <w:ind w:hanging="360"/>
        <w:rPr>
          <w:rFonts w:asciiTheme="minorHAnsi" w:hAnsiTheme="minorHAnsi"/>
          <w:szCs w:val="20"/>
        </w:rPr>
      </w:pPr>
      <w:r w:rsidRPr="008542B1">
        <w:rPr>
          <w:rFonts w:asciiTheme="minorHAnsi" w:hAnsiTheme="minorHAnsi"/>
          <w:szCs w:val="20"/>
        </w:rPr>
        <w:t xml:space="preserve">Coordinated with designers, production artists, and vendors to create promotional items such as pins, tokens, and stickers for library events, enhancing event visibility and attendee engagement. </w:t>
      </w:r>
    </w:p>
    <w:p w14:paraId="162C2467" w14:textId="77777777" w:rsidR="00F645ED" w:rsidRPr="008542B1" w:rsidRDefault="00ED7276">
      <w:pPr>
        <w:numPr>
          <w:ilvl w:val="0"/>
          <w:numId w:val="1"/>
        </w:numPr>
        <w:ind w:hanging="360"/>
        <w:rPr>
          <w:rFonts w:asciiTheme="minorHAnsi" w:hAnsiTheme="minorHAnsi"/>
          <w:szCs w:val="20"/>
        </w:rPr>
      </w:pPr>
      <w:r w:rsidRPr="008542B1">
        <w:rPr>
          <w:rFonts w:asciiTheme="minorHAnsi" w:hAnsiTheme="minorHAnsi"/>
          <w:szCs w:val="20"/>
        </w:rPr>
        <w:t xml:space="preserve">Crafted persuasive emails and magazine articles that successfully attracted customers to library events and resources, resulting in increased event participation and resource utilization. </w:t>
      </w:r>
    </w:p>
    <w:p w14:paraId="367D34DF" w14:textId="1E6E1A35" w:rsidR="00F645ED" w:rsidRPr="008542B1" w:rsidRDefault="00ED7276">
      <w:pPr>
        <w:numPr>
          <w:ilvl w:val="0"/>
          <w:numId w:val="1"/>
        </w:numPr>
        <w:ind w:hanging="360"/>
        <w:rPr>
          <w:rFonts w:asciiTheme="minorHAnsi" w:hAnsiTheme="minorHAnsi"/>
          <w:szCs w:val="20"/>
        </w:rPr>
      </w:pPr>
      <w:r w:rsidRPr="008542B1">
        <w:rPr>
          <w:rFonts w:asciiTheme="minorHAnsi" w:hAnsiTheme="minorHAnsi"/>
          <w:szCs w:val="20"/>
        </w:rPr>
        <w:t>Oversaw the translation of materials into six languages, ensuring accessibility</w:t>
      </w:r>
      <w:r w:rsidR="006B5FB3" w:rsidRPr="008542B1">
        <w:rPr>
          <w:rFonts w:asciiTheme="minorHAnsi" w:hAnsiTheme="minorHAnsi"/>
          <w:szCs w:val="20"/>
        </w:rPr>
        <w:t>/</w:t>
      </w:r>
      <w:r w:rsidRPr="008542B1">
        <w:rPr>
          <w:rFonts w:asciiTheme="minorHAnsi" w:hAnsiTheme="minorHAnsi"/>
          <w:szCs w:val="20"/>
        </w:rPr>
        <w:t xml:space="preserve">inclusivity for library patrons. </w:t>
      </w:r>
    </w:p>
    <w:p w14:paraId="7C622FDA" w14:textId="77777777" w:rsidR="00F645ED" w:rsidRPr="008542B1" w:rsidRDefault="00ED7276">
      <w:pPr>
        <w:numPr>
          <w:ilvl w:val="0"/>
          <w:numId w:val="1"/>
        </w:numPr>
        <w:ind w:hanging="360"/>
        <w:rPr>
          <w:rFonts w:asciiTheme="minorHAnsi" w:hAnsiTheme="minorHAnsi"/>
          <w:szCs w:val="20"/>
        </w:rPr>
      </w:pPr>
      <w:r w:rsidRPr="008542B1">
        <w:rPr>
          <w:rFonts w:asciiTheme="minorHAnsi" w:hAnsiTheme="minorHAnsi"/>
          <w:szCs w:val="20"/>
        </w:rPr>
        <w:t xml:space="preserve">Championed customer messaging that resonates with and serves diverse community needs, fostering a more inclusive library environment. </w:t>
      </w:r>
    </w:p>
    <w:p w14:paraId="22A868FC" w14:textId="77777777" w:rsidR="006B5FB3" w:rsidRPr="008542B1" w:rsidRDefault="006B5FB3">
      <w:pPr>
        <w:spacing w:after="0" w:line="259" w:lineRule="auto"/>
        <w:ind w:left="0" w:firstLine="0"/>
        <w:rPr>
          <w:rFonts w:asciiTheme="minorHAnsi" w:hAnsiTheme="minorHAnsi"/>
          <w:szCs w:val="20"/>
        </w:rPr>
      </w:pPr>
    </w:p>
    <w:p w14:paraId="03389782" w14:textId="77777777" w:rsidR="00F645ED" w:rsidRPr="008542B1" w:rsidRDefault="00ED7276">
      <w:pPr>
        <w:pStyle w:val="Heading2"/>
        <w:tabs>
          <w:tab w:val="right" w:pos="10083"/>
        </w:tabs>
        <w:ind w:left="-15" w:right="-12" w:firstLine="0"/>
        <w:rPr>
          <w:rFonts w:asciiTheme="minorHAnsi" w:hAnsiTheme="minorHAnsi"/>
          <w:szCs w:val="20"/>
        </w:rPr>
      </w:pPr>
      <w:r w:rsidRPr="008542B1">
        <w:rPr>
          <w:rFonts w:asciiTheme="minorHAnsi" w:hAnsiTheme="minorHAnsi"/>
          <w:szCs w:val="20"/>
        </w:rPr>
        <w:t xml:space="preserve">Marketing Web Content Coordinator (Luxury Cruises &amp; Travel) </w:t>
      </w:r>
      <w:r w:rsidRPr="008542B1">
        <w:rPr>
          <w:rFonts w:asciiTheme="minorHAnsi" w:hAnsiTheme="minorHAnsi"/>
          <w:szCs w:val="20"/>
        </w:rPr>
        <w:tab/>
      </w:r>
      <w:r w:rsidRPr="008542B1">
        <w:rPr>
          <w:rFonts w:asciiTheme="minorHAnsi" w:hAnsiTheme="minorHAnsi"/>
          <w:b w:val="0"/>
          <w:szCs w:val="20"/>
        </w:rPr>
        <w:t>Seattle, WA</w:t>
      </w:r>
      <w:r w:rsidRPr="008542B1">
        <w:rPr>
          <w:rFonts w:asciiTheme="minorHAnsi" w:hAnsiTheme="minorHAnsi"/>
          <w:szCs w:val="20"/>
        </w:rPr>
        <w:t xml:space="preserve"> </w:t>
      </w:r>
    </w:p>
    <w:p w14:paraId="2D1903B6" w14:textId="6F6F7F6E" w:rsidR="00F645ED" w:rsidRPr="008542B1" w:rsidRDefault="00ED7276">
      <w:pPr>
        <w:tabs>
          <w:tab w:val="right" w:pos="10083"/>
        </w:tabs>
        <w:ind w:left="0" w:firstLine="0"/>
        <w:rPr>
          <w:rFonts w:asciiTheme="minorHAnsi" w:hAnsiTheme="minorHAnsi"/>
          <w:szCs w:val="20"/>
        </w:rPr>
      </w:pPr>
      <w:r w:rsidRPr="008542B1">
        <w:rPr>
          <w:rFonts w:asciiTheme="minorHAnsi" w:hAnsiTheme="minorHAnsi"/>
          <w:szCs w:val="20"/>
        </w:rPr>
        <w:t xml:space="preserve">ExpeditionTrips </w:t>
      </w:r>
      <w:r w:rsidRPr="008542B1">
        <w:rPr>
          <w:rFonts w:asciiTheme="minorHAnsi" w:hAnsiTheme="minorHAnsi"/>
          <w:szCs w:val="20"/>
        </w:rPr>
        <w:tab/>
      </w:r>
      <w:r w:rsidR="00B04D4B" w:rsidRPr="008542B1">
        <w:rPr>
          <w:rFonts w:asciiTheme="minorHAnsi" w:hAnsiTheme="minorHAnsi"/>
          <w:szCs w:val="20"/>
        </w:rPr>
        <w:t xml:space="preserve">March </w:t>
      </w:r>
      <w:r w:rsidRPr="008542B1">
        <w:rPr>
          <w:rFonts w:asciiTheme="minorHAnsi" w:hAnsiTheme="minorHAnsi"/>
          <w:szCs w:val="20"/>
        </w:rPr>
        <w:t xml:space="preserve">2018 – </w:t>
      </w:r>
      <w:r w:rsidR="00B04D4B" w:rsidRPr="008542B1">
        <w:rPr>
          <w:rFonts w:asciiTheme="minorHAnsi" w:hAnsiTheme="minorHAnsi"/>
          <w:szCs w:val="20"/>
        </w:rPr>
        <w:t xml:space="preserve">April </w:t>
      </w:r>
      <w:r w:rsidRPr="008542B1">
        <w:rPr>
          <w:rFonts w:asciiTheme="minorHAnsi" w:hAnsiTheme="minorHAnsi"/>
          <w:szCs w:val="20"/>
        </w:rPr>
        <w:t xml:space="preserve">2020 </w:t>
      </w:r>
    </w:p>
    <w:p w14:paraId="24D51192" w14:textId="77777777" w:rsidR="008542B1" w:rsidRPr="008542B1" w:rsidRDefault="008542B1" w:rsidP="008542B1">
      <w:pPr>
        <w:numPr>
          <w:ilvl w:val="0"/>
          <w:numId w:val="2"/>
        </w:numPr>
        <w:ind w:hanging="360"/>
        <w:rPr>
          <w:rFonts w:asciiTheme="minorHAnsi" w:hAnsiTheme="minorHAnsi"/>
          <w:szCs w:val="20"/>
        </w:rPr>
      </w:pPr>
      <w:r w:rsidRPr="008542B1">
        <w:rPr>
          <w:rFonts w:asciiTheme="minorHAnsi" w:hAnsiTheme="minorHAnsi"/>
          <w:szCs w:val="20"/>
        </w:rPr>
        <w:t xml:space="preserve">Facilitated effective internal communication and support for 15 salespeople and three travel coordinators, improving team coordination and operational efficiency. </w:t>
      </w:r>
    </w:p>
    <w:p w14:paraId="05F20EF5" w14:textId="77777777" w:rsidR="00F645ED" w:rsidRPr="008542B1" w:rsidRDefault="00ED7276">
      <w:pPr>
        <w:numPr>
          <w:ilvl w:val="0"/>
          <w:numId w:val="2"/>
        </w:numPr>
        <w:ind w:hanging="360"/>
        <w:rPr>
          <w:rFonts w:asciiTheme="minorHAnsi" w:hAnsiTheme="minorHAnsi"/>
          <w:szCs w:val="20"/>
        </w:rPr>
      </w:pPr>
      <w:r w:rsidRPr="008542B1">
        <w:rPr>
          <w:rFonts w:asciiTheme="minorHAnsi" w:hAnsiTheme="minorHAnsi"/>
          <w:szCs w:val="20"/>
        </w:rPr>
        <w:t xml:space="preserve">Managed e-commerce operations as a web producer, liaising with vendors to streamline the support of 600 to 800 trips across hundreds of web pages, ensuring daily accuracy of trip cost and itinerary information. </w:t>
      </w:r>
    </w:p>
    <w:p w14:paraId="32347431" w14:textId="77777777" w:rsidR="00F645ED" w:rsidRPr="008542B1" w:rsidRDefault="00ED7276">
      <w:pPr>
        <w:numPr>
          <w:ilvl w:val="0"/>
          <w:numId w:val="2"/>
        </w:numPr>
        <w:ind w:hanging="360"/>
        <w:rPr>
          <w:rFonts w:asciiTheme="minorHAnsi" w:hAnsiTheme="minorHAnsi"/>
          <w:szCs w:val="20"/>
        </w:rPr>
      </w:pPr>
      <w:r w:rsidRPr="008542B1">
        <w:rPr>
          <w:rFonts w:asciiTheme="minorHAnsi" w:hAnsiTheme="minorHAnsi"/>
          <w:szCs w:val="20"/>
        </w:rPr>
        <w:lastRenderedPageBreak/>
        <w:t xml:space="preserve">Performed daily copy editing for seasonal domestic and global trips, ensuring accuracy and appeal in all promotional materials. </w:t>
      </w:r>
    </w:p>
    <w:p w14:paraId="4FC456C3" w14:textId="0AE993D9" w:rsidR="008542B1" w:rsidRPr="008542B1" w:rsidRDefault="008542B1" w:rsidP="008542B1">
      <w:pPr>
        <w:numPr>
          <w:ilvl w:val="0"/>
          <w:numId w:val="2"/>
        </w:numPr>
        <w:ind w:hanging="360"/>
        <w:rPr>
          <w:rFonts w:asciiTheme="minorHAnsi" w:hAnsiTheme="minorHAnsi"/>
          <w:szCs w:val="20"/>
        </w:rPr>
      </w:pPr>
      <w:r w:rsidRPr="008542B1">
        <w:rPr>
          <w:rFonts w:asciiTheme="minorHAnsi" w:hAnsiTheme="minorHAnsi"/>
          <w:szCs w:val="20"/>
        </w:rPr>
        <w:t xml:space="preserve">Crafted and optimized compelling marketing emails and edited travel blogs, increasing customer engagement and contributing to increased travel sales. </w:t>
      </w:r>
    </w:p>
    <w:p w14:paraId="621174BF" w14:textId="77777777" w:rsidR="00F645ED" w:rsidRPr="008542B1" w:rsidRDefault="00ED7276">
      <w:pPr>
        <w:numPr>
          <w:ilvl w:val="0"/>
          <w:numId w:val="2"/>
        </w:numPr>
        <w:ind w:hanging="360"/>
        <w:rPr>
          <w:rFonts w:asciiTheme="minorHAnsi" w:hAnsiTheme="minorHAnsi"/>
          <w:szCs w:val="20"/>
        </w:rPr>
      </w:pPr>
      <w:r w:rsidRPr="008542B1">
        <w:rPr>
          <w:rFonts w:asciiTheme="minorHAnsi" w:hAnsiTheme="minorHAnsi"/>
          <w:szCs w:val="20"/>
        </w:rPr>
        <w:t xml:space="preserve">Oversaw content management and executed effective social media strategies and Facebook ads, boosting communication and promotion of specials, pricing, and trip information. </w:t>
      </w:r>
    </w:p>
    <w:p w14:paraId="52B8B79A" w14:textId="77777777" w:rsidR="00F645ED" w:rsidRPr="008542B1" w:rsidRDefault="00ED7276">
      <w:pPr>
        <w:numPr>
          <w:ilvl w:val="0"/>
          <w:numId w:val="2"/>
        </w:numPr>
        <w:ind w:hanging="360"/>
        <w:rPr>
          <w:rFonts w:asciiTheme="minorHAnsi" w:hAnsiTheme="minorHAnsi"/>
          <w:szCs w:val="20"/>
        </w:rPr>
      </w:pPr>
      <w:r w:rsidRPr="008542B1">
        <w:rPr>
          <w:rFonts w:asciiTheme="minorHAnsi" w:hAnsiTheme="minorHAnsi"/>
          <w:szCs w:val="20"/>
        </w:rPr>
        <w:t xml:space="preserve">Created and tailored web content based on partner brochures and media, successfully translating information to align with the targeted audience’s persona. </w:t>
      </w:r>
    </w:p>
    <w:p w14:paraId="25F36AEE" w14:textId="3F185DD9" w:rsidR="00F645ED" w:rsidRPr="008542B1" w:rsidRDefault="00F645ED">
      <w:pPr>
        <w:spacing w:after="0" w:line="259" w:lineRule="auto"/>
        <w:ind w:left="0" w:firstLine="0"/>
        <w:rPr>
          <w:rFonts w:asciiTheme="minorHAnsi" w:hAnsiTheme="minorHAnsi"/>
          <w:szCs w:val="20"/>
        </w:rPr>
      </w:pPr>
    </w:p>
    <w:p w14:paraId="0659E51C" w14:textId="77777777" w:rsidR="00F645ED" w:rsidRPr="008542B1" w:rsidRDefault="00ED7276">
      <w:pPr>
        <w:pStyle w:val="Heading2"/>
        <w:tabs>
          <w:tab w:val="right" w:pos="10083"/>
        </w:tabs>
        <w:ind w:left="-15" w:right="-12" w:firstLine="0"/>
        <w:rPr>
          <w:rFonts w:asciiTheme="minorHAnsi" w:hAnsiTheme="minorHAnsi"/>
          <w:szCs w:val="20"/>
        </w:rPr>
      </w:pPr>
      <w:r w:rsidRPr="008542B1">
        <w:rPr>
          <w:rFonts w:asciiTheme="minorHAnsi" w:hAnsiTheme="minorHAnsi"/>
          <w:szCs w:val="20"/>
        </w:rPr>
        <w:t xml:space="preserve">Web Coordinator (Marketing &amp; Sales, TV &amp; Radio) </w:t>
      </w:r>
      <w:r w:rsidRPr="008542B1">
        <w:rPr>
          <w:rFonts w:asciiTheme="minorHAnsi" w:hAnsiTheme="minorHAnsi"/>
          <w:szCs w:val="20"/>
        </w:rPr>
        <w:tab/>
      </w:r>
      <w:r w:rsidRPr="008542B1">
        <w:rPr>
          <w:rFonts w:asciiTheme="minorHAnsi" w:hAnsiTheme="minorHAnsi"/>
          <w:b w:val="0"/>
          <w:szCs w:val="20"/>
        </w:rPr>
        <w:t xml:space="preserve">Boise, ID </w:t>
      </w:r>
    </w:p>
    <w:p w14:paraId="41B722F0" w14:textId="2C526809" w:rsidR="00F645ED" w:rsidRPr="008542B1" w:rsidRDefault="00ED7276">
      <w:pPr>
        <w:tabs>
          <w:tab w:val="right" w:pos="10083"/>
        </w:tabs>
        <w:ind w:left="0" w:firstLine="0"/>
        <w:rPr>
          <w:rFonts w:asciiTheme="minorHAnsi" w:hAnsiTheme="minorHAnsi"/>
          <w:szCs w:val="20"/>
        </w:rPr>
      </w:pPr>
      <w:r w:rsidRPr="008542B1">
        <w:rPr>
          <w:rFonts w:asciiTheme="minorHAnsi" w:hAnsiTheme="minorHAnsi"/>
          <w:szCs w:val="20"/>
        </w:rPr>
        <w:t xml:space="preserve">E. W. Scripps / Journal Broadcast Group </w:t>
      </w:r>
      <w:r w:rsidRPr="008542B1">
        <w:rPr>
          <w:rFonts w:asciiTheme="minorHAnsi" w:hAnsiTheme="minorHAnsi"/>
          <w:szCs w:val="20"/>
        </w:rPr>
        <w:tab/>
      </w:r>
      <w:r w:rsidR="007B7A4B" w:rsidRPr="008542B1">
        <w:rPr>
          <w:rFonts w:asciiTheme="minorHAnsi" w:hAnsiTheme="minorHAnsi"/>
          <w:szCs w:val="20"/>
        </w:rPr>
        <w:t xml:space="preserve">August </w:t>
      </w:r>
      <w:r w:rsidRPr="008542B1">
        <w:rPr>
          <w:rFonts w:asciiTheme="minorHAnsi" w:hAnsiTheme="minorHAnsi"/>
          <w:szCs w:val="20"/>
        </w:rPr>
        <w:t xml:space="preserve">2013 – </w:t>
      </w:r>
      <w:r w:rsidR="007B7A4B" w:rsidRPr="008542B1">
        <w:rPr>
          <w:rFonts w:asciiTheme="minorHAnsi" w:hAnsiTheme="minorHAnsi"/>
          <w:szCs w:val="20"/>
        </w:rPr>
        <w:t xml:space="preserve">December </w:t>
      </w:r>
      <w:r w:rsidRPr="008542B1">
        <w:rPr>
          <w:rFonts w:asciiTheme="minorHAnsi" w:hAnsiTheme="minorHAnsi"/>
          <w:szCs w:val="20"/>
        </w:rPr>
        <w:t xml:space="preserve">2015 </w:t>
      </w:r>
    </w:p>
    <w:p w14:paraId="29C41AC5" w14:textId="77777777" w:rsidR="00F645ED" w:rsidRPr="008542B1" w:rsidRDefault="00ED7276">
      <w:pPr>
        <w:numPr>
          <w:ilvl w:val="0"/>
          <w:numId w:val="3"/>
        </w:numPr>
        <w:ind w:hanging="360"/>
        <w:rPr>
          <w:rFonts w:asciiTheme="minorHAnsi" w:hAnsiTheme="minorHAnsi"/>
          <w:szCs w:val="20"/>
        </w:rPr>
      </w:pPr>
      <w:r w:rsidRPr="008542B1">
        <w:rPr>
          <w:rFonts w:asciiTheme="minorHAnsi" w:hAnsiTheme="minorHAnsi"/>
          <w:szCs w:val="20"/>
        </w:rPr>
        <w:t xml:space="preserve">Spearheaded the production of engaging web content for major radio and television stations, including KIVI TV and 94.9 The River, resulting in increased online traffic and audience engagement. </w:t>
      </w:r>
    </w:p>
    <w:p w14:paraId="6343B947" w14:textId="77777777" w:rsidR="00F645ED" w:rsidRPr="008542B1" w:rsidRDefault="00ED7276">
      <w:pPr>
        <w:numPr>
          <w:ilvl w:val="0"/>
          <w:numId w:val="3"/>
        </w:numPr>
        <w:ind w:hanging="360"/>
        <w:rPr>
          <w:rFonts w:asciiTheme="minorHAnsi" w:hAnsiTheme="minorHAnsi"/>
          <w:szCs w:val="20"/>
        </w:rPr>
      </w:pPr>
      <w:r w:rsidRPr="008542B1">
        <w:rPr>
          <w:rFonts w:asciiTheme="minorHAnsi" w:hAnsiTheme="minorHAnsi"/>
          <w:szCs w:val="20"/>
        </w:rPr>
        <w:t xml:space="preserve">Enhanced the visibility and impact of radio personalities and advertisers by editing blogs, contributing to elevated brand presence and audience reach. </w:t>
      </w:r>
    </w:p>
    <w:p w14:paraId="3827BE19" w14:textId="77777777" w:rsidR="00F645ED" w:rsidRPr="008542B1" w:rsidRDefault="00ED7276">
      <w:pPr>
        <w:numPr>
          <w:ilvl w:val="0"/>
          <w:numId w:val="3"/>
        </w:numPr>
        <w:ind w:hanging="360"/>
        <w:rPr>
          <w:rFonts w:asciiTheme="minorHAnsi" w:hAnsiTheme="minorHAnsi"/>
          <w:szCs w:val="20"/>
        </w:rPr>
      </w:pPr>
      <w:r w:rsidRPr="008542B1">
        <w:rPr>
          <w:rFonts w:asciiTheme="minorHAnsi" w:hAnsiTheme="minorHAnsi"/>
          <w:szCs w:val="20"/>
        </w:rPr>
        <w:t xml:space="preserve">Delivered timely and accurate news updates by editing and posting daily and breaking news stories, ensuring consistent and reliable information from the newsroom. </w:t>
      </w:r>
    </w:p>
    <w:p w14:paraId="67B48EBC" w14:textId="77777777" w:rsidR="00F645ED" w:rsidRPr="008542B1" w:rsidRDefault="00ED7276">
      <w:pPr>
        <w:numPr>
          <w:ilvl w:val="0"/>
          <w:numId w:val="3"/>
        </w:numPr>
        <w:ind w:hanging="360"/>
        <w:rPr>
          <w:rFonts w:asciiTheme="minorHAnsi" w:hAnsiTheme="minorHAnsi"/>
          <w:szCs w:val="20"/>
        </w:rPr>
      </w:pPr>
      <w:r w:rsidRPr="008542B1">
        <w:rPr>
          <w:rFonts w:asciiTheme="minorHAnsi" w:hAnsiTheme="minorHAnsi"/>
          <w:szCs w:val="20"/>
        </w:rPr>
        <w:t xml:space="preserve">Strategically scheduled interactive ads and promotional content, boosting audience interaction and promotional effectiveness. </w:t>
      </w:r>
    </w:p>
    <w:p w14:paraId="14D4B158" w14:textId="77777777" w:rsidR="00F645ED" w:rsidRPr="008542B1" w:rsidRDefault="00ED7276">
      <w:pPr>
        <w:numPr>
          <w:ilvl w:val="0"/>
          <w:numId w:val="3"/>
        </w:numPr>
        <w:ind w:hanging="360"/>
        <w:rPr>
          <w:rFonts w:asciiTheme="minorHAnsi" w:hAnsiTheme="minorHAnsi"/>
          <w:szCs w:val="20"/>
        </w:rPr>
      </w:pPr>
      <w:r w:rsidRPr="008542B1">
        <w:rPr>
          <w:rFonts w:asciiTheme="minorHAnsi" w:hAnsiTheme="minorHAnsi"/>
          <w:szCs w:val="20"/>
        </w:rPr>
        <w:t xml:space="preserve">Led the management and execution of newsletters and social media campaigns across platforms like Facebook, Twitter, and Instagram, driving increased follower engagement and brand loyalty. </w:t>
      </w:r>
    </w:p>
    <w:p w14:paraId="3EA437CA" w14:textId="77777777" w:rsidR="00F645ED" w:rsidRPr="008542B1" w:rsidRDefault="00ED7276">
      <w:pPr>
        <w:numPr>
          <w:ilvl w:val="0"/>
          <w:numId w:val="3"/>
        </w:numPr>
        <w:ind w:hanging="360"/>
        <w:rPr>
          <w:rFonts w:asciiTheme="minorHAnsi" w:hAnsiTheme="minorHAnsi"/>
          <w:szCs w:val="20"/>
        </w:rPr>
      </w:pPr>
      <w:r w:rsidRPr="008542B1">
        <w:rPr>
          <w:rFonts w:asciiTheme="minorHAnsi" w:hAnsiTheme="minorHAnsi"/>
          <w:szCs w:val="20"/>
        </w:rPr>
        <w:t xml:space="preserve">Provided sales and traffic reports to clients and leadership, facilitating data-driven decision-making and strategic planning. </w:t>
      </w:r>
    </w:p>
    <w:p w14:paraId="3CFD0A6A" w14:textId="77777777" w:rsidR="00F645ED" w:rsidRPr="008542B1" w:rsidRDefault="00ED7276">
      <w:pPr>
        <w:numPr>
          <w:ilvl w:val="0"/>
          <w:numId w:val="3"/>
        </w:numPr>
        <w:ind w:hanging="360"/>
        <w:rPr>
          <w:rFonts w:asciiTheme="minorHAnsi" w:hAnsiTheme="minorHAnsi"/>
          <w:szCs w:val="20"/>
        </w:rPr>
      </w:pPr>
      <w:r w:rsidRPr="008542B1">
        <w:rPr>
          <w:rFonts w:asciiTheme="minorHAnsi" w:hAnsiTheme="minorHAnsi"/>
          <w:szCs w:val="20"/>
        </w:rPr>
        <w:t xml:space="preserve">Developed compelling sales presentations with detailed analytics on views, click-thru rates, and ad results, contributing to successful client pitches and enhanced advertising strategies. </w:t>
      </w:r>
    </w:p>
    <w:p w14:paraId="528549AA" w14:textId="77777777" w:rsidR="00F645ED" w:rsidRPr="008542B1" w:rsidRDefault="00ED7276">
      <w:pPr>
        <w:spacing w:after="0" w:line="259" w:lineRule="auto"/>
        <w:ind w:left="0" w:firstLine="0"/>
        <w:rPr>
          <w:rFonts w:asciiTheme="minorHAnsi" w:hAnsiTheme="minorHAnsi"/>
          <w:szCs w:val="20"/>
        </w:rPr>
      </w:pPr>
      <w:r w:rsidRPr="008542B1">
        <w:rPr>
          <w:rFonts w:asciiTheme="minorHAnsi" w:hAnsiTheme="minorHAnsi"/>
          <w:szCs w:val="20"/>
        </w:rPr>
        <w:t xml:space="preserve"> </w:t>
      </w:r>
    </w:p>
    <w:p w14:paraId="5837BC71" w14:textId="24E843F9" w:rsidR="008542B1" w:rsidRPr="008542B1" w:rsidRDefault="008542B1" w:rsidP="008542B1">
      <w:pPr>
        <w:pStyle w:val="Heading2"/>
        <w:tabs>
          <w:tab w:val="right" w:pos="10083"/>
        </w:tabs>
        <w:ind w:left="-15" w:right="-12" w:firstLine="0"/>
        <w:rPr>
          <w:rFonts w:asciiTheme="minorHAnsi" w:hAnsiTheme="minorHAnsi"/>
          <w:szCs w:val="20"/>
        </w:rPr>
      </w:pPr>
      <w:r w:rsidRPr="008542B1">
        <w:rPr>
          <w:rFonts w:asciiTheme="minorHAnsi" w:hAnsiTheme="minorHAnsi"/>
          <w:szCs w:val="20"/>
        </w:rPr>
        <w:t xml:space="preserve">Executive Assistant to VP/GM </w:t>
      </w:r>
      <w:r w:rsidRPr="008542B1">
        <w:rPr>
          <w:rFonts w:asciiTheme="minorHAnsi" w:hAnsiTheme="minorHAnsi"/>
          <w:szCs w:val="20"/>
        </w:rPr>
        <w:tab/>
      </w:r>
      <w:r w:rsidRPr="008542B1">
        <w:rPr>
          <w:rFonts w:asciiTheme="minorHAnsi" w:hAnsiTheme="minorHAnsi"/>
          <w:b w:val="0"/>
          <w:bCs/>
          <w:szCs w:val="20"/>
        </w:rPr>
        <w:t>Nampa</w:t>
      </w:r>
      <w:r w:rsidRPr="008542B1">
        <w:rPr>
          <w:rFonts w:asciiTheme="minorHAnsi" w:hAnsiTheme="minorHAnsi"/>
          <w:b w:val="0"/>
          <w:szCs w:val="20"/>
        </w:rPr>
        <w:t xml:space="preserve">, ID </w:t>
      </w:r>
    </w:p>
    <w:p w14:paraId="6D452286" w14:textId="20A08E8B" w:rsidR="008542B1" w:rsidRPr="008542B1" w:rsidRDefault="008542B1" w:rsidP="008542B1">
      <w:pPr>
        <w:tabs>
          <w:tab w:val="right" w:pos="10083"/>
        </w:tabs>
        <w:ind w:left="0" w:firstLine="0"/>
        <w:rPr>
          <w:rFonts w:asciiTheme="minorHAnsi" w:hAnsiTheme="minorHAnsi"/>
          <w:szCs w:val="20"/>
        </w:rPr>
      </w:pPr>
      <w:r w:rsidRPr="008542B1">
        <w:rPr>
          <w:rFonts w:asciiTheme="minorHAnsi" w:hAnsiTheme="minorHAnsi"/>
          <w:szCs w:val="20"/>
        </w:rPr>
        <w:t xml:space="preserve">Journal Broadcast Group </w:t>
      </w:r>
      <w:r w:rsidRPr="008542B1">
        <w:rPr>
          <w:rFonts w:asciiTheme="minorHAnsi" w:hAnsiTheme="minorHAnsi"/>
          <w:szCs w:val="20"/>
        </w:rPr>
        <w:tab/>
        <w:t xml:space="preserve">May 2011 – August 2013 </w:t>
      </w:r>
    </w:p>
    <w:p w14:paraId="20617393" w14:textId="2C54674C" w:rsidR="00CD5EDC" w:rsidRPr="008542B1" w:rsidRDefault="00CD5EDC" w:rsidP="00CD5EDC">
      <w:pPr>
        <w:spacing w:after="0" w:line="259" w:lineRule="auto"/>
        <w:ind w:left="0" w:firstLine="0"/>
        <w:rPr>
          <w:rFonts w:asciiTheme="minorHAnsi" w:hAnsiTheme="minorHAnsi"/>
          <w:bCs/>
          <w:szCs w:val="20"/>
        </w:rPr>
      </w:pPr>
      <w:r w:rsidRPr="008542B1">
        <w:rPr>
          <w:rFonts w:asciiTheme="minorHAnsi" w:hAnsiTheme="minorHAnsi"/>
          <w:bCs/>
          <w:szCs w:val="20"/>
        </w:rPr>
        <w:t xml:space="preserve">Executive Assistant to VP/GM. Supported Vice President/General Manager and other </w:t>
      </w:r>
      <w:r w:rsidR="008542B1" w:rsidRPr="008542B1">
        <w:rPr>
          <w:rFonts w:asciiTheme="minorHAnsi" w:hAnsiTheme="minorHAnsi"/>
          <w:bCs/>
          <w:szCs w:val="20"/>
        </w:rPr>
        <w:t>high-level</w:t>
      </w:r>
      <w:r w:rsidRPr="008542B1">
        <w:rPr>
          <w:rFonts w:asciiTheme="minorHAnsi" w:hAnsiTheme="minorHAnsi"/>
          <w:bCs/>
          <w:szCs w:val="20"/>
        </w:rPr>
        <w:t xml:space="preserve"> executives. Managed two receptionists. HR liaison. Expense reporting, travel arrangements, and accounts payable. </w:t>
      </w:r>
      <w:r w:rsidR="008542B1" w:rsidRPr="008542B1">
        <w:rPr>
          <w:rFonts w:asciiTheme="minorHAnsi" w:hAnsiTheme="minorHAnsi"/>
          <w:bCs/>
          <w:szCs w:val="20"/>
        </w:rPr>
        <w:t xml:space="preserve">Keeper of FCC file. Managed public records requests. </w:t>
      </w:r>
      <w:r w:rsidRPr="008542B1">
        <w:rPr>
          <w:rFonts w:asciiTheme="minorHAnsi" w:hAnsiTheme="minorHAnsi"/>
          <w:bCs/>
          <w:szCs w:val="20"/>
        </w:rPr>
        <w:t>Training and new employee on-boarding. Event planning.</w:t>
      </w:r>
    </w:p>
    <w:p w14:paraId="559B9BF4" w14:textId="77777777" w:rsidR="00CD5EDC" w:rsidRPr="008542B1" w:rsidRDefault="00CD5EDC" w:rsidP="00CD5EDC">
      <w:pPr>
        <w:spacing w:after="0" w:line="259" w:lineRule="auto"/>
        <w:ind w:left="0" w:firstLine="0"/>
        <w:rPr>
          <w:rFonts w:asciiTheme="minorHAnsi" w:hAnsiTheme="minorHAnsi"/>
          <w:b/>
          <w:szCs w:val="20"/>
        </w:rPr>
      </w:pPr>
    </w:p>
    <w:p w14:paraId="2E5D89D4" w14:textId="1875A721" w:rsidR="008542B1" w:rsidRPr="008542B1" w:rsidRDefault="008542B1" w:rsidP="008542B1">
      <w:pPr>
        <w:pStyle w:val="Heading2"/>
        <w:tabs>
          <w:tab w:val="right" w:pos="10083"/>
        </w:tabs>
        <w:ind w:left="-15" w:right="-12" w:firstLine="0"/>
        <w:rPr>
          <w:rFonts w:asciiTheme="minorHAnsi" w:hAnsiTheme="minorHAnsi"/>
          <w:szCs w:val="20"/>
        </w:rPr>
      </w:pPr>
      <w:r w:rsidRPr="008542B1">
        <w:rPr>
          <w:rFonts w:asciiTheme="minorHAnsi" w:hAnsiTheme="minorHAnsi"/>
          <w:szCs w:val="20"/>
        </w:rPr>
        <w:t xml:space="preserve">Assistant Clerk </w:t>
      </w:r>
      <w:r w:rsidRPr="008542B1">
        <w:rPr>
          <w:rFonts w:asciiTheme="minorHAnsi" w:hAnsiTheme="minorHAnsi"/>
          <w:szCs w:val="20"/>
        </w:rPr>
        <w:tab/>
      </w:r>
      <w:r w:rsidRPr="008542B1">
        <w:rPr>
          <w:rFonts w:asciiTheme="minorHAnsi" w:hAnsiTheme="minorHAnsi"/>
          <w:b w:val="0"/>
          <w:bCs/>
          <w:szCs w:val="20"/>
        </w:rPr>
        <w:t>Nampa</w:t>
      </w:r>
      <w:r w:rsidRPr="008542B1">
        <w:rPr>
          <w:rFonts w:asciiTheme="minorHAnsi" w:hAnsiTheme="minorHAnsi"/>
          <w:b w:val="0"/>
          <w:szCs w:val="20"/>
        </w:rPr>
        <w:t xml:space="preserve">, ID </w:t>
      </w:r>
    </w:p>
    <w:p w14:paraId="557D5F82" w14:textId="2B4288CD" w:rsidR="008542B1" w:rsidRPr="008542B1" w:rsidRDefault="008542B1" w:rsidP="008542B1">
      <w:pPr>
        <w:tabs>
          <w:tab w:val="right" w:pos="10083"/>
        </w:tabs>
        <w:ind w:left="0" w:firstLine="0"/>
        <w:rPr>
          <w:rFonts w:asciiTheme="minorHAnsi" w:hAnsiTheme="minorHAnsi"/>
          <w:szCs w:val="20"/>
        </w:rPr>
      </w:pPr>
      <w:r w:rsidRPr="008542B1">
        <w:rPr>
          <w:rFonts w:asciiTheme="minorHAnsi" w:hAnsiTheme="minorHAnsi"/>
          <w:szCs w:val="20"/>
        </w:rPr>
        <w:t xml:space="preserve">Nampa Highway District No. 1 </w:t>
      </w:r>
      <w:r w:rsidRPr="008542B1">
        <w:rPr>
          <w:rFonts w:asciiTheme="minorHAnsi" w:hAnsiTheme="minorHAnsi"/>
          <w:szCs w:val="20"/>
        </w:rPr>
        <w:tab/>
        <w:t xml:space="preserve">June 2009 – May 2011 </w:t>
      </w:r>
    </w:p>
    <w:p w14:paraId="0F67957D" w14:textId="19F92DEC" w:rsidR="00CD5EDC" w:rsidRPr="008542B1" w:rsidRDefault="008542B1" w:rsidP="00CD5EDC">
      <w:pPr>
        <w:spacing w:after="0" w:line="259" w:lineRule="auto"/>
        <w:ind w:left="0" w:firstLine="0"/>
        <w:rPr>
          <w:rFonts w:asciiTheme="minorHAnsi" w:hAnsiTheme="minorHAnsi"/>
          <w:bCs/>
          <w:szCs w:val="20"/>
        </w:rPr>
      </w:pPr>
      <w:r w:rsidRPr="008542B1">
        <w:rPr>
          <w:rFonts w:asciiTheme="minorHAnsi" w:hAnsiTheme="minorHAnsi"/>
          <w:bCs/>
          <w:szCs w:val="20"/>
        </w:rPr>
        <w:t>Provided excellent customer service to external and internal customers and stakeholders, including g</w:t>
      </w:r>
      <w:r w:rsidR="00CD5EDC" w:rsidRPr="008542B1">
        <w:rPr>
          <w:rFonts w:asciiTheme="minorHAnsi" w:hAnsiTheme="minorHAnsi"/>
          <w:bCs/>
          <w:szCs w:val="20"/>
        </w:rPr>
        <w:t>reet</w:t>
      </w:r>
      <w:r w:rsidRPr="008542B1">
        <w:rPr>
          <w:rFonts w:asciiTheme="minorHAnsi" w:hAnsiTheme="minorHAnsi"/>
          <w:bCs/>
          <w:szCs w:val="20"/>
        </w:rPr>
        <w:t>ing</w:t>
      </w:r>
      <w:r w:rsidR="00CD5EDC" w:rsidRPr="008542B1">
        <w:rPr>
          <w:rFonts w:asciiTheme="minorHAnsi" w:hAnsiTheme="minorHAnsi"/>
          <w:bCs/>
          <w:szCs w:val="20"/>
        </w:rPr>
        <w:t xml:space="preserve"> and assist</w:t>
      </w:r>
      <w:r w:rsidRPr="008542B1">
        <w:rPr>
          <w:rFonts w:asciiTheme="minorHAnsi" w:hAnsiTheme="minorHAnsi"/>
          <w:bCs/>
          <w:szCs w:val="20"/>
        </w:rPr>
        <w:t>ing</w:t>
      </w:r>
      <w:r w:rsidR="00CD5EDC" w:rsidRPr="008542B1">
        <w:rPr>
          <w:rFonts w:asciiTheme="minorHAnsi" w:hAnsiTheme="minorHAnsi"/>
          <w:bCs/>
          <w:szCs w:val="20"/>
        </w:rPr>
        <w:t xml:space="preserve"> constituents</w:t>
      </w:r>
      <w:r w:rsidRPr="008542B1">
        <w:rPr>
          <w:rFonts w:asciiTheme="minorHAnsi" w:hAnsiTheme="minorHAnsi"/>
          <w:bCs/>
          <w:szCs w:val="20"/>
        </w:rPr>
        <w:t xml:space="preserve"> and preparing for commissioner meetings</w:t>
      </w:r>
      <w:r w:rsidR="00CD5EDC" w:rsidRPr="008542B1">
        <w:rPr>
          <w:rFonts w:asciiTheme="minorHAnsi" w:hAnsiTheme="minorHAnsi"/>
          <w:bCs/>
          <w:szCs w:val="20"/>
        </w:rPr>
        <w:t>. Answered multi-line phone system. AP, AR, payroll. Bookkeeping and meeting minutes for Combined Districts Crushing Fund.</w:t>
      </w:r>
    </w:p>
    <w:p w14:paraId="13DE938F" w14:textId="77777777" w:rsidR="00CD5EDC" w:rsidRPr="008542B1" w:rsidRDefault="00CD5EDC" w:rsidP="00CD5EDC">
      <w:pPr>
        <w:spacing w:after="0" w:line="259" w:lineRule="auto"/>
        <w:ind w:left="0" w:firstLine="0"/>
        <w:rPr>
          <w:rFonts w:asciiTheme="minorHAnsi" w:hAnsiTheme="minorHAnsi"/>
          <w:b/>
          <w:szCs w:val="20"/>
        </w:rPr>
      </w:pPr>
    </w:p>
    <w:p w14:paraId="305D146F" w14:textId="4C848E35" w:rsidR="008542B1" w:rsidRPr="008542B1" w:rsidRDefault="008542B1" w:rsidP="008542B1">
      <w:pPr>
        <w:pStyle w:val="Heading2"/>
        <w:tabs>
          <w:tab w:val="right" w:pos="10083"/>
        </w:tabs>
        <w:ind w:left="-15" w:right="-12" w:firstLine="0"/>
        <w:rPr>
          <w:rFonts w:asciiTheme="minorHAnsi" w:hAnsiTheme="minorHAnsi"/>
          <w:szCs w:val="20"/>
        </w:rPr>
      </w:pPr>
      <w:r w:rsidRPr="008542B1">
        <w:rPr>
          <w:rFonts w:asciiTheme="minorHAnsi" w:hAnsiTheme="minorHAnsi"/>
          <w:szCs w:val="20"/>
        </w:rPr>
        <w:t xml:space="preserve">Allocations Manager </w:t>
      </w:r>
      <w:r w:rsidRPr="008542B1">
        <w:rPr>
          <w:rFonts w:asciiTheme="minorHAnsi" w:hAnsiTheme="minorHAnsi"/>
          <w:szCs w:val="20"/>
        </w:rPr>
        <w:tab/>
      </w:r>
      <w:r w:rsidRPr="008542B1">
        <w:rPr>
          <w:rFonts w:asciiTheme="minorHAnsi" w:hAnsiTheme="minorHAnsi"/>
          <w:b w:val="0"/>
          <w:bCs/>
          <w:szCs w:val="20"/>
        </w:rPr>
        <w:t>New York, NY</w:t>
      </w:r>
      <w:r w:rsidRPr="008542B1">
        <w:rPr>
          <w:rFonts w:asciiTheme="minorHAnsi" w:hAnsiTheme="minorHAnsi"/>
          <w:b w:val="0"/>
          <w:szCs w:val="20"/>
        </w:rPr>
        <w:t xml:space="preserve"> </w:t>
      </w:r>
    </w:p>
    <w:p w14:paraId="7DE5AACE" w14:textId="4079E1E3" w:rsidR="008542B1" w:rsidRPr="008542B1" w:rsidRDefault="008542B1" w:rsidP="008542B1">
      <w:pPr>
        <w:tabs>
          <w:tab w:val="right" w:pos="10083"/>
        </w:tabs>
        <w:ind w:left="0" w:firstLine="0"/>
        <w:rPr>
          <w:rFonts w:asciiTheme="minorHAnsi" w:hAnsiTheme="minorHAnsi"/>
          <w:szCs w:val="20"/>
        </w:rPr>
      </w:pPr>
      <w:r w:rsidRPr="008542B1">
        <w:rPr>
          <w:rFonts w:asciiTheme="minorHAnsi" w:hAnsiTheme="minorHAnsi"/>
          <w:szCs w:val="20"/>
        </w:rPr>
        <w:t xml:space="preserve">R/GA  </w:t>
      </w:r>
      <w:r w:rsidRPr="008542B1">
        <w:rPr>
          <w:rFonts w:asciiTheme="minorHAnsi" w:hAnsiTheme="minorHAnsi"/>
          <w:szCs w:val="20"/>
        </w:rPr>
        <w:tab/>
        <w:t xml:space="preserve">May 2007 – October 2008 </w:t>
      </w:r>
    </w:p>
    <w:p w14:paraId="1A6E45BF" w14:textId="24A561C0" w:rsidR="00F645ED" w:rsidRPr="008542B1" w:rsidRDefault="00CD5EDC" w:rsidP="00CD5EDC">
      <w:pPr>
        <w:spacing w:after="0" w:line="259" w:lineRule="auto"/>
        <w:ind w:left="0" w:firstLine="0"/>
        <w:rPr>
          <w:rFonts w:asciiTheme="minorHAnsi" w:hAnsiTheme="minorHAnsi"/>
          <w:bCs/>
          <w:szCs w:val="20"/>
        </w:rPr>
      </w:pPr>
      <w:r w:rsidRPr="008542B1">
        <w:rPr>
          <w:rFonts w:asciiTheme="minorHAnsi" w:hAnsiTheme="minorHAnsi"/>
          <w:bCs/>
          <w:szCs w:val="20"/>
        </w:rPr>
        <w:t xml:space="preserve">Allocations Manager. Managed and provided training/guidance to three allocations coordinators. Managed workload across four company-wide disciplines (300+ employees). Planning, implementation and point of contact for summer internship program. </w:t>
      </w:r>
    </w:p>
    <w:p w14:paraId="05DBE7BD" w14:textId="77777777" w:rsidR="008542B1" w:rsidRPr="008542B1" w:rsidRDefault="008542B1" w:rsidP="00CD5EDC">
      <w:pPr>
        <w:spacing w:after="0" w:line="259" w:lineRule="auto"/>
        <w:ind w:left="0" w:firstLine="0"/>
        <w:rPr>
          <w:rFonts w:asciiTheme="minorHAnsi" w:hAnsiTheme="minorHAnsi"/>
          <w:bCs/>
          <w:szCs w:val="20"/>
        </w:rPr>
      </w:pPr>
    </w:p>
    <w:p w14:paraId="1376667D" w14:textId="77777777" w:rsidR="00F645ED" w:rsidRPr="008542B1" w:rsidRDefault="00ED7276">
      <w:pPr>
        <w:pStyle w:val="Heading1"/>
        <w:ind w:left="-5"/>
        <w:rPr>
          <w:rFonts w:asciiTheme="minorHAnsi" w:hAnsiTheme="minorHAnsi"/>
          <w:szCs w:val="20"/>
        </w:rPr>
      </w:pPr>
      <w:r w:rsidRPr="008542B1">
        <w:rPr>
          <w:rFonts w:asciiTheme="minorHAnsi" w:hAnsiTheme="minorHAnsi"/>
          <w:szCs w:val="20"/>
        </w:rPr>
        <w:t xml:space="preserve">ADDITIONAL EXPERIENCE &amp; INTERESTS </w:t>
      </w:r>
    </w:p>
    <w:p w14:paraId="4046826E" w14:textId="77777777" w:rsidR="00F645ED" w:rsidRPr="008542B1" w:rsidRDefault="00ED7276">
      <w:pPr>
        <w:spacing w:after="0" w:line="259" w:lineRule="auto"/>
        <w:ind w:left="0" w:firstLine="0"/>
        <w:rPr>
          <w:rFonts w:asciiTheme="minorHAnsi" w:hAnsiTheme="minorHAnsi"/>
          <w:szCs w:val="20"/>
        </w:rPr>
      </w:pPr>
      <w:r w:rsidRPr="008542B1">
        <w:rPr>
          <w:rFonts w:asciiTheme="minorHAnsi" w:hAnsiTheme="minorHAnsi"/>
          <w:szCs w:val="20"/>
        </w:rPr>
        <w:t xml:space="preserve"> </w:t>
      </w:r>
    </w:p>
    <w:p w14:paraId="6C069890" w14:textId="36093F91" w:rsidR="00F645ED" w:rsidRPr="008542B1" w:rsidRDefault="00ED7276">
      <w:pPr>
        <w:ind w:left="0" w:firstLine="0"/>
        <w:rPr>
          <w:rFonts w:asciiTheme="minorHAnsi" w:hAnsiTheme="minorHAnsi"/>
          <w:szCs w:val="20"/>
        </w:rPr>
      </w:pPr>
      <w:r w:rsidRPr="008542B1">
        <w:rPr>
          <w:rFonts w:asciiTheme="minorHAnsi" w:hAnsiTheme="minorHAnsi"/>
          <w:szCs w:val="20"/>
        </w:rPr>
        <w:t xml:space="preserve">Six aggregate years at </w:t>
      </w:r>
      <w:r w:rsidRPr="008542B1">
        <w:rPr>
          <w:rFonts w:asciiTheme="minorHAnsi" w:hAnsiTheme="minorHAnsi"/>
          <w:i/>
          <w:szCs w:val="20"/>
        </w:rPr>
        <w:t>MTV Networks</w:t>
      </w:r>
      <w:r w:rsidRPr="008542B1">
        <w:rPr>
          <w:rFonts w:asciiTheme="minorHAnsi" w:hAnsiTheme="minorHAnsi"/>
          <w:szCs w:val="20"/>
        </w:rPr>
        <w:t xml:space="preserve"> (TV Land/Nick @ Nite), </w:t>
      </w:r>
      <w:r w:rsidRPr="008542B1">
        <w:rPr>
          <w:rFonts w:asciiTheme="minorHAnsi" w:hAnsiTheme="minorHAnsi"/>
          <w:i/>
          <w:szCs w:val="20"/>
        </w:rPr>
        <w:t>Turner Broadcasting</w:t>
      </w:r>
      <w:r w:rsidRPr="008542B1">
        <w:rPr>
          <w:rFonts w:asciiTheme="minorHAnsi" w:hAnsiTheme="minorHAnsi"/>
          <w:szCs w:val="20"/>
        </w:rPr>
        <w:t xml:space="preserve"> (TBS), and </w:t>
      </w:r>
      <w:r w:rsidRPr="008542B1">
        <w:rPr>
          <w:rFonts w:asciiTheme="minorHAnsi" w:hAnsiTheme="minorHAnsi"/>
          <w:i/>
          <w:szCs w:val="20"/>
        </w:rPr>
        <w:t>Pogo Pictures</w:t>
      </w:r>
      <w:r w:rsidRPr="008542B1">
        <w:rPr>
          <w:rFonts w:asciiTheme="minorHAnsi" w:hAnsiTheme="minorHAnsi"/>
          <w:szCs w:val="20"/>
        </w:rPr>
        <w:t xml:space="preserve"> in New York City and Atlanta, GA as a production manager, media planner, </w:t>
      </w:r>
      <w:r w:rsidR="006B5FB3" w:rsidRPr="008542B1">
        <w:rPr>
          <w:rFonts w:asciiTheme="minorHAnsi" w:hAnsiTheme="minorHAnsi"/>
          <w:szCs w:val="20"/>
        </w:rPr>
        <w:t>airtime</w:t>
      </w:r>
      <w:r w:rsidRPr="008542B1">
        <w:rPr>
          <w:rFonts w:asciiTheme="minorHAnsi" w:hAnsiTheme="minorHAnsi"/>
          <w:szCs w:val="20"/>
        </w:rPr>
        <w:t xml:space="preserve"> scheduler, and writer of marketing materials, television pilots, and spec scripts.  </w:t>
      </w:r>
    </w:p>
    <w:p w14:paraId="5417CE03" w14:textId="77777777" w:rsidR="00F645ED" w:rsidRPr="008542B1" w:rsidRDefault="00ED7276">
      <w:pPr>
        <w:spacing w:after="0" w:line="259" w:lineRule="auto"/>
        <w:ind w:left="0" w:firstLine="0"/>
        <w:rPr>
          <w:rFonts w:asciiTheme="minorHAnsi" w:hAnsiTheme="minorHAnsi"/>
          <w:szCs w:val="20"/>
        </w:rPr>
      </w:pPr>
      <w:r w:rsidRPr="008542B1">
        <w:rPr>
          <w:rFonts w:asciiTheme="minorHAnsi" w:hAnsiTheme="minorHAnsi"/>
          <w:szCs w:val="20"/>
        </w:rPr>
        <w:t xml:space="preserve"> </w:t>
      </w:r>
    </w:p>
    <w:p w14:paraId="03740821" w14:textId="45460318" w:rsidR="00F645ED" w:rsidRPr="008542B1" w:rsidRDefault="00ED7276" w:rsidP="006B5FB3">
      <w:pPr>
        <w:ind w:left="0" w:firstLine="0"/>
        <w:rPr>
          <w:rFonts w:asciiTheme="minorHAnsi" w:hAnsiTheme="minorHAnsi"/>
          <w:szCs w:val="20"/>
        </w:rPr>
      </w:pPr>
      <w:r w:rsidRPr="008542B1">
        <w:rPr>
          <w:rFonts w:asciiTheme="minorHAnsi" w:hAnsiTheme="minorHAnsi"/>
          <w:szCs w:val="20"/>
        </w:rPr>
        <w:t>Languages: Spanish (</w:t>
      </w:r>
      <w:r w:rsidR="00F1744C">
        <w:rPr>
          <w:rFonts w:asciiTheme="minorHAnsi" w:hAnsiTheme="minorHAnsi"/>
          <w:szCs w:val="20"/>
        </w:rPr>
        <w:t>speak/read l</w:t>
      </w:r>
      <w:r w:rsidRPr="008542B1">
        <w:rPr>
          <w:rFonts w:asciiTheme="minorHAnsi" w:hAnsiTheme="minorHAnsi"/>
          <w:szCs w:val="20"/>
        </w:rPr>
        <w:t>evel A2/B1)</w:t>
      </w:r>
      <w:r w:rsidR="006B5FB3" w:rsidRPr="008542B1">
        <w:rPr>
          <w:rFonts w:asciiTheme="minorHAnsi" w:hAnsiTheme="minorHAnsi"/>
          <w:szCs w:val="20"/>
        </w:rPr>
        <w:t xml:space="preserve">; </w:t>
      </w:r>
      <w:r w:rsidRPr="008542B1">
        <w:rPr>
          <w:rFonts w:asciiTheme="minorHAnsi" w:hAnsiTheme="minorHAnsi"/>
          <w:szCs w:val="20"/>
        </w:rPr>
        <w:t>Japanese (limited; can read kata</w:t>
      </w:r>
      <w:r w:rsidR="006B5FB3" w:rsidRPr="008542B1">
        <w:rPr>
          <w:rFonts w:asciiTheme="minorHAnsi" w:hAnsiTheme="minorHAnsi"/>
          <w:szCs w:val="20"/>
        </w:rPr>
        <w:t>ka</w:t>
      </w:r>
      <w:r w:rsidRPr="008542B1">
        <w:rPr>
          <w:rFonts w:asciiTheme="minorHAnsi" w:hAnsiTheme="minorHAnsi"/>
          <w:szCs w:val="20"/>
        </w:rPr>
        <w:t xml:space="preserve">na and hiragana)  </w:t>
      </w:r>
    </w:p>
    <w:p w14:paraId="01E67002" w14:textId="77777777" w:rsidR="006B5FB3" w:rsidRPr="008542B1" w:rsidRDefault="006B5FB3">
      <w:pPr>
        <w:ind w:left="0" w:firstLine="0"/>
        <w:rPr>
          <w:rFonts w:asciiTheme="minorHAnsi" w:hAnsiTheme="minorHAnsi"/>
          <w:szCs w:val="20"/>
        </w:rPr>
      </w:pPr>
    </w:p>
    <w:p w14:paraId="0EEA8723" w14:textId="7586676A" w:rsidR="00F645ED" w:rsidRPr="008542B1" w:rsidRDefault="00ED7276">
      <w:pPr>
        <w:ind w:left="0" w:firstLine="0"/>
        <w:rPr>
          <w:rFonts w:asciiTheme="minorHAnsi" w:hAnsiTheme="minorHAnsi"/>
          <w:szCs w:val="20"/>
        </w:rPr>
      </w:pPr>
      <w:r w:rsidRPr="008542B1">
        <w:rPr>
          <w:rFonts w:asciiTheme="minorHAnsi" w:hAnsiTheme="minorHAnsi"/>
          <w:szCs w:val="20"/>
        </w:rPr>
        <w:t>Interests: Travel, tai chi, grammar and linguistics, marketing, translation, learning new languages, reading, and creative and technical writing</w:t>
      </w:r>
    </w:p>
    <w:sectPr w:rsidR="00F645ED" w:rsidRPr="008542B1" w:rsidSect="006B5FB3">
      <w:pgSz w:w="12240" w:h="15840"/>
      <w:pgMar w:top="720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B23CA"/>
    <w:multiLevelType w:val="hybridMultilevel"/>
    <w:tmpl w:val="6AD0402A"/>
    <w:lvl w:ilvl="0" w:tplc="F5E4B04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D0834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5C479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9455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6015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36F6E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422B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982C8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DE3C8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4A0777"/>
    <w:multiLevelType w:val="hybridMultilevel"/>
    <w:tmpl w:val="255A50F4"/>
    <w:lvl w:ilvl="0" w:tplc="2BFA777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06AD3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502AB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E675A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12F1E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324A2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18328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E6EB8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4E955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F54E54"/>
    <w:multiLevelType w:val="hybridMultilevel"/>
    <w:tmpl w:val="555ADD82"/>
    <w:lvl w:ilvl="0" w:tplc="570E2E2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6091B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947A0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C8005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BECDE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2E7DE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78D99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724F8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FA8E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B4462F"/>
    <w:multiLevelType w:val="hybridMultilevel"/>
    <w:tmpl w:val="90C0BE1C"/>
    <w:lvl w:ilvl="0" w:tplc="EB408BD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82D35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EC474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0C09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4CDDE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3EA13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3CD1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988FA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06999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6693672">
    <w:abstractNumId w:val="2"/>
  </w:num>
  <w:num w:numId="2" w16cid:durableId="931358702">
    <w:abstractNumId w:val="1"/>
  </w:num>
  <w:num w:numId="3" w16cid:durableId="1094787888">
    <w:abstractNumId w:val="3"/>
  </w:num>
  <w:num w:numId="4" w16cid:durableId="42862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5ED"/>
    <w:rsid w:val="002F576A"/>
    <w:rsid w:val="006650B4"/>
    <w:rsid w:val="006B5FB3"/>
    <w:rsid w:val="006E72CC"/>
    <w:rsid w:val="007B7A4B"/>
    <w:rsid w:val="007F7A90"/>
    <w:rsid w:val="008351AF"/>
    <w:rsid w:val="008542B1"/>
    <w:rsid w:val="00A03C8E"/>
    <w:rsid w:val="00A6473E"/>
    <w:rsid w:val="00B04D4B"/>
    <w:rsid w:val="00C24F44"/>
    <w:rsid w:val="00CD5EDC"/>
    <w:rsid w:val="00D31EBD"/>
    <w:rsid w:val="00ED7276"/>
    <w:rsid w:val="00F1744C"/>
    <w:rsid w:val="00F645ED"/>
    <w:rsid w:val="00FB1E17"/>
    <w:rsid w:val="00FB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0706F"/>
  <w15:docId w15:val="{BCC280EB-8B93-475B-BEF8-9ADAA6C1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370" w:hanging="37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000000"/>
      <w:spacing w:after="0" w:line="259" w:lineRule="auto"/>
      <w:ind w:left="10" w:hanging="10"/>
      <w:outlineLvl w:val="0"/>
    </w:pPr>
    <w:rPr>
      <w:rFonts w:ascii="Calibri" w:eastAsia="Calibri" w:hAnsi="Calibri" w:cs="Calibri"/>
      <w:b/>
      <w:color w:val="FFFFFF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10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FFFFFF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F7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A5F94-9D57-4791-AFEB-6D7D5BBDF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Maria Romero</cp:lastModifiedBy>
  <cp:revision>3</cp:revision>
  <dcterms:created xsi:type="dcterms:W3CDTF">2024-10-11T20:16:00Z</dcterms:created>
  <dcterms:modified xsi:type="dcterms:W3CDTF">2024-10-11T20:17:00Z</dcterms:modified>
</cp:coreProperties>
</file>